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9938A" w14:textId="77777777" w:rsidR="002A2324" w:rsidRDefault="00347935" w:rsidP="002A2324">
      <w:pPr>
        <w:spacing w:after="0"/>
        <w:jc w:val="right"/>
        <w:rPr>
          <w:b/>
          <w:color w:val="1F497D" w:themeColor="text2"/>
          <w:sz w:val="32"/>
          <w:szCs w:val="32"/>
        </w:rPr>
      </w:pPr>
      <w:r w:rsidRPr="00347935">
        <w:rPr>
          <w:noProof/>
          <w:sz w:val="20"/>
          <w:szCs w:val="20"/>
        </w:rPr>
        <w:drawing>
          <wp:anchor distT="0" distB="0" distL="114300" distR="114300" simplePos="0" relativeHeight="251660288" behindDoc="0" locked="0" layoutInCell="1" allowOverlap="1" wp14:anchorId="1863FD66" wp14:editId="2B8F2168">
            <wp:simplePos x="0" y="0"/>
            <wp:positionH relativeFrom="margin">
              <wp:align>left</wp:align>
            </wp:positionH>
            <wp:positionV relativeFrom="paragraph">
              <wp:posOffset>0</wp:posOffset>
            </wp:positionV>
            <wp:extent cx="1724025" cy="633095"/>
            <wp:effectExtent l="0" t="0" r="9525" b="0"/>
            <wp:wrapNone/>
            <wp:docPr id="5" name="Picture 1" descr="Biotics-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tics-v5.png"/>
                    <pic:cNvPicPr/>
                  </pic:nvPicPr>
                  <pic:blipFill>
                    <a:blip r:embed="rId11" cstate="print"/>
                    <a:srcRect l="8170"/>
                    <a:stretch>
                      <a:fillRect/>
                    </a:stretch>
                  </pic:blipFill>
                  <pic:spPr>
                    <a:xfrm>
                      <a:off x="0" y="0"/>
                      <a:ext cx="1724025" cy="633095"/>
                    </a:xfrm>
                    <a:prstGeom prst="rect">
                      <a:avLst/>
                    </a:prstGeom>
                  </pic:spPr>
                </pic:pic>
              </a:graphicData>
            </a:graphic>
            <wp14:sizeRelH relativeFrom="margin">
              <wp14:pctWidth>0</wp14:pctWidth>
            </wp14:sizeRelH>
            <wp14:sizeRelV relativeFrom="margin">
              <wp14:pctHeight>0</wp14:pctHeight>
            </wp14:sizeRelV>
          </wp:anchor>
        </w:drawing>
      </w:r>
      <w:r w:rsidR="00CC0423">
        <w:rPr>
          <w:b/>
          <w:color w:val="1F497D" w:themeColor="text2"/>
          <w:sz w:val="32"/>
          <w:szCs w:val="32"/>
        </w:rPr>
        <w:t>Release Update</w:t>
      </w:r>
      <w:r w:rsidR="002A2324">
        <w:rPr>
          <w:b/>
          <w:color w:val="1F497D" w:themeColor="text2"/>
          <w:sz w:val="32"/>
          <w:szCs w:val="32"/>
        </w:rPr>
        <w:t xml:space="preserve"> </w:t>
      </w:r>
    </w:p>
    <w:p w14:paraId="46AD5C16" w14:textId="7D82ADB8" w:rsidR="00017B97" w:rsidRDefault="00B6614B" w:rsidP="002A2324">
      <w:pPr>
        <w:spacing w:after="0"/>
        <w:jc w:val="right"/>
        <w:rPr>
          <w:b/>
          <w:i/>
          <w:color w:val="1F497D" w:themeColor="text2"/>
          <w:sz w:val="28"/>
          <w:szCs w:val="28"/>
        </w:rPr>
      </w:pPr>
      <w:r>
        <w:rPr>
          <w:b/>
          <w:i/>
          <w:color w:val="1F497D" w:themeColor="text2"/>
          <w:sz w:val="28"/>
          <w:szCs w:val="28"/>
        </w:rPr>
        <w:t>5.8.</w:t>
      </w:r>
      <w:r w:rsidR="00E87A19">
        <w:rPr>
          <w:b/>
          <w:i/>
          <w:color w:val="1F497D" w:themeColor="text2"/>
          <w:sz w:val="28"/>
          <w:szCs w:val="28"/>
        </w:rPr>
        <w:t>3</w:t>
      </w:r>
    </w:p>
    <w:p w14:paraId="34A8B281" w14:textId="0CF66261" w:rsidR="008C017F" w:rsidRPr="0042395C" w:rsidRDefault="008B2CF5" w:rsidP="008C017F">
      <w:pPr>
        <w:pStyle w:val="Heading1"/>
        <w:spacing w:before="200" w:after="120"/>
        <w:rPr>
          <w:color w:val="343536"/>
          <w:szCs w:val="24"/>
        </w:rPr>
      </w:pPr>
      <w:r w:rsidRPr="0042395C">
        <w:rPr>
          <w:color w:val="343536"/>
          <w:szCs w:val="24"/>
        </w:rPr>
        <w:t xml:space="preserve">Completed Release: </w:t>
      </w:r>
      <w:r w:rsidR="005F2482" w:rsidRPr="0042395C">
        <w:rPr>
          <w:color w:val="343536"/>
          <w:szCs w:val="24"/>
        </w:rPr>
        <w:t>5.8.</w:t>
      </w:r>
      <w:r w:rsidR="00E87A19">
        <w:rPr>
          <w:color w:val="343536"/>
          <w:szCs w:val="24"/>
        </w:rPr>
        <w:t>3</w:t>
      </w:r>
    </w:p>
    <w:p w14:paraId="581D1356" w14:textId="4A6C2795" w:rsidR="00FD00E8" w:rsidRPr="006F47C9" w:rsidRDefault="00CC0423" w:rsidP="00FD00E8">
      <w:pPr>
        <w:pStyle w:val="Heading1"/>
        <w:spacing w:before="0"/>
        <w:rPr>
          <w:rFonts w:eastAsiaTheme="minorHAnsi" w:cstheme="minorBidi"/>
          <w:b w:val="0"/>
          <w:bCs w:val="0"/>
          <w:color w:val="auto"/>
          <w:sz w:val="22"/>
          <w:szCs w:val="22"/>
        </w:rPr>
      </w:pPr>
      <w:r w:rsidRPr="006F47C9">
        <w:rPr>
          <w:rFonts w:eastAsiaTheme="minorHAnsi" w:cstheme="minorBidi"/>
          <w:b w:val="0"/>
          <w:bCs w:val="0"/>
          <w:color w:val="auto"/>
          <w:sz w:val="22"/>
          <w:szCs w:val="22"/>
          <w:u w:val="single"/>
        </w:rPr>
        <w:t>Duration</w:t>
      </w:r>
      <w:r w:rsidR="00245541" w:rsidRPr="006F47C9">
        <w:rPr>
          <w:rFonts w:eastAsiaTheme="minorHAnsi" w:cstheme="minorBidi"/>
          <w:b w:val="0"/>
          <w:bCs w:val="0"/>
          <w:color w:val="auto"/>
          <w:sz w:val="22"/>
          <w:szCs w:val="22"/>
        </w:rPr>
        <w:t xml:space="preserve">: </w:t>
      </w:r>
      <w:r w:rsidR="00E06BED" w:rsidRPr="006F47C9">
        <w:rPr>
          <w:rFonts w:eastAsiaTheme="minorHAnsi" w:cstheme="minorBidi"/>
          <w:b w:val="0"/>
          <w:bCs w:val="0"/>
          <w:color w:val="auto"/>
          <w:sz w:val="22"/>
          <w:szCs w:val="22"/>
        </w:rPr>
        <w:t xml:space="preserve"> </w:t>
      </w:r>
      <w:r w:rsidR="00E87A19" w:rsidRPr="006F47C9">
        <w:rPr>
          <w:rFonts w:eastAsiaTheme="minorHAnsi" w:cstheme="minorBidi"/>
          <w:b w:val="0"/>
          <w:bCs w:val="0"/>
          <w:color w:val="auto"/>
          <w:sz w:val="22"/>
          <w:szCs w:val="22"/>
        </w:rPr>
        <w:t>29 Sep 2016 – 26 Oct 2016 </w:t>
      </w:r>
    </w:p>
    <w:p w14:paraId="27E7196C" w14:textId="448DADCC" w:rsidR="004F49FD" w:rsidRPr="006F47C9" w:rsidRDefault="00CC0423" w:rsidP="005F2482">
      <w:pPr>
        <w:shd w:val="clear" w:color="auto" w:fill="FFFFFF"/>
        <w:spacing w:before="100" w:beforeAutospacing="1" w:after="100" w:afterAutospacing="1" w:line="240" w:lineRule="auto"/>
        <w:contextualSpacing/>
      </w:pPr>
      <w:r w:rsidRPr="006F47C9">
        <w:rPr>
          <w:u w:val="single"/>
        </w:rPr>
        <w:t>Goal</w:t>
      </w:r>
      <w:r w:rsidR="004F49FD" w:rsidRPr="006F47C9">
        <w:rPr>
          <w:u w:val="single"/>
        </w:rPr>
        <w:t>s</w:t>
      </w:r>
      <w:r w:rsidRPr="006F47C9">
        <w:t xml:space="preserve">: </w:t>
      </w:r>
      <w:r w:rsidR="00E06BED" w:rsidRPr="006F47C9">
        <w:t xml:space="preserve"> </w:t>
      </w:r>
    </w:p>
    <w:p w14:paraId="75035F1D" w14:textId="77777777" w:rsidR="00E87A19" w:rsidRPr="006F47C9" w:rsidRDefault="00E87A19" w:rsidP="00587F07">
      <w:pPr>
        <w:numPr>
          <w:ilvl w:val="0"/>
          <w:numId w:val="35"/>
        </w:numPr>
        <w:contextualSpacing/>
        <w:jc w:val="both"/>
        <w:rPr>
          <w:color w:val="000000" w:themeColor="text1"/>
        </w:rPr>
      </w:pPr>
      <w:r w:rsidRPr="006F47C9">
        <w:rPr>
          <w:color w:val="000000" w:themeColor="text1"/>
        </w:rPr>
        <w:t>Complete spatial import functionality</w:t>
      </w:r>
    </w:p>
    <w:p w14:paraId="1D64DA8B" w14:textId="77777777" w:rsidR="00E87A19" w:rsidRPr="006F47C9" w:rsidRDefault="00E87A19" w:rsidP="00587F07">
      <w:pPr>
        <w:numPr>
          <w:ilvl w:val="0"/>
          <w:numId w:val="35"/>
        </w:numPr>
        <w:contextualSpacing/>
        <w:jc w:val="both"/>
        <w:rPr>
          <w:color w:val="000000" w:themeColor="text1"/>
        </w:rPr>
      </w:pPr>
      <w:r w:rsidRPr="006F47C9">
        <w:rPr>
          <w:color w:val="000000" w:themeColor="text1"/>
        </w:rPr>
        <w:t>Begin spatial attributes functionality</w:t>
      </w:r>
    </w:p>
    <w:p w14:paraId="4120B57A" w14:textId="77777777" w:rsidR="00E87A19" w:rsidRPr="006F47C9" w:rsidRDefault="00E87A19" w:rsidP="00587F07">
      <w:pPr>
        <w:numPr>
          <w:ilvl w:val="0"/>
          <w:numId w:val="35"/>
        </w:numPr>
        <w:contextualSpacing/>
        <w:jc w:val="both"/>
        <w:rPr>
          <w:color w:val="000000" w:themeColor="text1"/>
        </w:rPr>
      </w:pPr>
      <w:r w:rsidRPr="006F47C9">
        <w:rPr>
          <w:color w:val="000000" w:themeColor="text1"/>
        </w:rPr>
        <w:t>Finish data exchange roadmap planning</w:t>
      </w:r>
    </w:p>
    <w:p w14:paraId="1EDEDEE4" w14:textId="77777777" w:rsidR="00E87A19" w:rsidRPr="006F47C9" w:rsidRDefault="00E87A19" w:rsidP="00587F07">
      <w:pPr>
        <w:numPr>
          <w:ilvl w:val="0"/>
          <w:numId w:val="35"/>
        </w:numPr>
        <w:contextualSpacing/>
        <w:jc w:val="both"/>
        <w:rPr>
          <w:color w:val="000000" w:themeColor="text1"/>
        </w:rPr>
      </w:pPr>
      <w:r w:rsidRPr="006F47C9">
        <w:rPr>
          <w:color w:val="000000" w:themeColor="text1"/>
        </w:rPr>
        <w:t xml:space="preserve">Start testing off-heap storage for data exchange (required to efficiently manage data volume handled during ongoing data exchange) </w:t>
      </w:r>
    </w:p>
    <w:p w14:paraId="4EA312AC" w14:textId="77777777" w:rsidR="00CE4F0E" w:rsidRPr="006F47C9" w:rsidRDefault="00CE4F0E" w:rsidP="00804DA5">
      <w:pPr>
        <w:shd w:val="clear" w:color="auto" w:fill="FFFFFF"/>
        <w:spacing w:before="100" w:beforeAutospacing="1" w:after="100" w:afterAutospacing="1" w:line="240" w:lineRule="auto"/>
        <w:ind w:left="720"/>
        <w:contextualSpacing/>
        <w:rPr>
          <w:rFonts w:ascii="Arial" w:eastAsia="Times New Roman" w:hAnsi="Arial" w:cs="Arial"/>
          <w:color w:val="333333"/>
        </w:rPr>
      </w:pPr>
    </w:p>
    <w:p w14:paraId="106028DB" w14:textId="3B02419A" w:rsidR="00CC0423" w:rsidRPr="006F47C9" w:rsidRDefault="00CC0423" w:rsidP="008728E2">
      <w:pPr>
        <w:spacing w:line="240" w:lineRule="auto"/>
        <w:contextualSpacing/>
      </w:pPr>
      <w:r w:rsidRPr="006F47C9">
        <w:rPr>
          <w:color w:val="000000" w:themeColor="text1"/>
          <w:u w:val="single"/>
        </w:rPr>
        <w:t xml:space="preserve">Outcome </w:t>
      </w:r>
      <w:r w:rsidRPr="006F47C9">
        <w:rPr>
          <w:u w:val="single"/>
        </w:rPr>
        <w:t>Highlights</w:t>
      </w:r>
      <w:r w:rsidRPr="006F47C9">
        <w:rPr>
          <w:color w:val="000000" w:themeColor="text1"/>
        </w:rPr>
        <w:t>:</w:t>
      </w:r>
    </w:p>
    <w:p w14:paraId="3D55BF4B" w14:textId="2C43BF7A" w:rsidR="00737133" w:rsidRPr="006F47C9" w:rsidRDefault="00737133" w:rsidP="00587F07">
      <w:pPr>
        <w:numPr>
          <w:ilvl w:val="0"/>
          <w:numId w:val="35"/>
        </w:numPr>
        <w:contextualSpacing/>
        <w:jc w:val="both"/>
        <w:rPr>
          <w:color w:val="000000" w:themeColor="text1"/>
        </w:rPr>
      </w:pPr>
      <w:r w:rsidRPr="006F47C9">
        <w:rPr>
          <w:color w:val="000000" w:themeColor="text1"/>
        </w:rPr>
        <w:t>Spatial import functionality is n</w:t>
      </w:r>
      <w:r w:rsidR="007156F5" w:rsidRPr="006F47C9">
        <w:rPr>
          <w:color w:val="000000" w:themeColor="text1"/>
        </w:rPr>
        <w:t>early</w:t>
      </w:r>
      <w:r w:rsidRPr="006F47C9">
        <w:rPr>
          <w:color w:val="000000" w:themeColor="text1"/>
        </w:rPr>
        <w:t xml:space="preserve"> complete, although</w:t>
      </w:r>
      <w:r w:rsidR="007156F5" w:rsidRPr="006F47C9">
        <w:rPr>
          <w:color w:val="000000" w:themeColor="text1"/>
        </w:rPr>
        <w:t xml:space="preserve"> a small number of issues</w:t>
      </w:r>
      <w:r w:rsidRPr="006F47C9">
        <w:rPr>
          <w:color w:val="000000" w:themeColor="text1"/>
        </w:rPr>
        <w:t xml:space="preserve"> relating to behavior introduced with </w:t>
      </w:r>
      <w:r w:rsidR="007156F5" w:rsidRPr="006F47C9">
        <w:rPr>
          <w:color w:val="000000" w:themeColor="text1"/>
        </w:rPr>
        <w:t xml:space="preserve">a previously released element of </w:t>
      </w:r>
      <w:r w:rsidRPr="006F47C9">
        <w:rPr>
          <w:color w:val="000000" w:themeColor="text1"/>
        </w:rPr>
        <w:t>this functionality need to be addressed.</w:t>
      </w:r>
    </w:p>
    <w:p w14:paraId="1D986316" w14:textId="5FBDC568" w:rsidR="00737133" w:rsidRPr="006F47C9" w:rsidRDefault="007156F5" w:rsidP="00587F07">
      <w:pPr>
        <w:numPr>
          <w:ilvl w:val="0"/>
          <w:numId w:val="35"/>
        </w:numPr>
        <w:contextualSpacing/>
        <w:jc w:val="both"/>
        <w:rPr>
          <w:color w:val="000000" w:themeColor="text1"/>
        </w:rPr>
      </w:pPr>
      <w:r w:rsidRPr="006F47C9">
        <w:rPr>
          <w:color w:val="000000" w:themeColor="text1"/>
        </w:rPr>
        <w:t xml:space="preserve">Significant </w:t>
      </w:r>
      <w:r w:rsidR="00737133" w:rsidRPr="006F47C9">
        <w:rPr>
          <w:color w:val="000000" w:themeColor="text1"/>
        </w:rPr>
        <w:t xml:space="preserve">progress </w:t>
      </w:r>
      <w:r w:rsidRPr="006F47C9">
        <w:rPr>
          <w:color w:val="000000" w:themeColor="text1"/>
        </w:rPr>
        <w:t xml:space="preserve">was made </w:t>
      </w:r>
      <w:r w:rsidR="00737133" w:rsidRPr="006F47C9">
        <w:rPr>
          <w:color w:val="000000" w:themeColor="text1"/>
        </w:rPr>
        <w:t>toward completing spatial attributes functionality; only two issues remain.</w:t>
      </w:r>
    </w:p>
    <w:p w14:paraId="7A1DF75D" w14:textId="25E0685D" w:rsidR="00737133" w:rsidRPr="00AB0C5D" w:rsidRDefault="00737133" w:rsidP="00587F07">
      <w:pPr>
        <w:numPr>
          <w:ilvl w:val="0"/>
          <w:numId w:val="35"/>
        </w:numPr>
        <w:contextualSpacing/>
        <w:jc w:val="both"/>
        <w:rPr>
          <w:color w:val="000000" w:themeColor="text1"/>
        </w:rPr>
      </w:pPr>
      <w:r w:rsidRPr="006F47C9">
        <w:rPr>
          <w:color w:val="000000" w:themeColor="text1"/>
        </w:rPr>
        <w:t xml:space="preserve">A data exchange roadmap </w:t>
      </w:r>
      <w:r w:rsidR="007156F5" w:rsidRPr="006F47C9">
        <w:rPr>
          <w:color w:val="000000" w:themeColor="text1"/>
        </w:rPr>
        <w:t xml:space="preserve">identifying the set of </w:t>
      </w:r>
      <w:r w:rsidRPr="006F47C9">
        <w:rPr>
          <w:color w:val="000000" w:themeColor="text1"/>
        </w:rPr>
        <w:t xml:space="preserve">immediate priorities </w:t>
      </w:r>
      <w:r w:rsidR="007662A8" w:rsidRPr="006F47C9">
        <w:rPr>
          <w:color w:val="000000" w:themeColor="text1"/>
        </w:rPr>
        <w:t>was completed. It also p</w:t>
      </w:r>
      <w:r w:rsidRPr="006F47C9">
        <w:rPr>
          <w:color w:val="000000" w:themeColor="text1"/>
        </w:rPr>
        <w:t>rovides a framework for future discussions</w:t>
      </w:r>
      <w:r w:rsidR="007662A8" w:rsidRPr="006F47C9">
        <w:rPr>
          <w:color w:val="000000" w:themeColor="text1"/>
        </w:rPr>
        <w:t xml:space="preserve"> of other remaining elements of data exchange.</w:t>
      </w:r>
      <w:r w:rsidR="00BA0B80" w:rsidRPr="006F47C9">
        <w:rPr>
          <w:color w:val="000000" w:themeColor="text1"/>
        </w:rPr>
        <w:t xml:space="preserve">  A revised version of the Biotics Roadmap incorporating these new data exchange elements will be </w:t>
      </w:r>
      <w:r w:rsidR="00AB0C5D">
        <w:rPr>
          <w:color w:val="000000" w:themeColor="text1"/>
        </w:rPr>
        <w:t>available with the upcoming 5.8.4 release.  We will be seeking</w:t>
      </w:r>
      <w:r w:rsidR="00CC1419">
        <w:rPr>
          <w:color w:val="000000" w:themeColor="text1"/>
        </w:rPr>
        <w:t xml:space="preserve"> network input on these priorities</w:t>
      </w:r>
      <w:r w:rsidR="00AB0C5D">
        <w:rPr>
          <w:color w:val="000000" w:themeColor="text1"/>
        </w:rPr>
        <w:t>.</w:t>
      </w:r>
    </w:p>
    <w:p w14:paraId="6AA7A9B6" w14:textId="7DAC54D1" w:rsidR="00737133" w:rsidRPr="006F47C9" w:rsidRDefault="007662A8" w:rsidP="00587F07">
      <w:pPr>
        <w:numPr>
          <w:ilvl w:val="0"/>
          <w:numId w:val="35"/>
        </w:numPr>
        <w:contextualSpacing/>
        <w:jc w:val="both"/>
        <w:rPr>
          <w:color w:val="000000" w:themeColor="text1"/>
        </w:rPr>
      </w:pPr>
      <w:r w:rsidRPr="006F47C9">
        <w:rPr>
          <w:color w:val="000000" w:themeColor="text1"/>
        </w:rPr>
        <w:t>Additional progress was made on how o</w:t>
      </w:r>
      <w:r w:rsidR="00737133" w:rsidRPr="006F47C9">
        <w:rPr>
          <w:color w:val="000000" w:themeColor="text1"/>
        </w:rPr>
        <w:t>ff-heap storage for data exchange</w:t>
      </w:r>
      <w:r w:rsidRPr="006F47C9">
        <w:rPr>
          <w:color w:val="000000" w:themeColor="text1"/>
        </w:rPr>
        <w:t xml:space="preserve"> will be implement, al</w:t>
      </w:r>
      <w:r w:rsidR="00737133" w:rsidRPr="006F47C9">
        <w:rPr>
          <w:color w:val="000000" w:themeColor="text1"/>
        </w:rPr>
        <w:t>though</w:t>
      </w:r>
      <w:r w:rsidRPr="006F47C9">
        <w:rPr>
          <w:color w:val="000000" w:themeColor="text1"/>
        </w:rPr>
        <w:t xml:space="preserve"> testing will now be conducted during the 5.8.4 release period.</w:t>
      </w:r>
    </w:p>
    <w:p w14:paraId="77CA51E4" w14:textId="77777777" w:rsidR="004A0CFC" w:rsidRPr="0042395C" w:rsidRDefault="004A0CFC" w:rsidP="004A0CFC">
      <w:pPr>
        <w:ind w:left="720"/>
        <w:contextualSpacing/>
        <w:rPr>
          <w:color w:val="000000" w:themeColor="text1"/>
        </w:rPr>
      </w:pPr>
    </w:p>
    <w:p w14:paraId="64B9598E" w14:textId="4F88916D" w:rsidR="00245541" w:rsidRPr="0042395C" w:rsidRDefault="00F455A0" w:rsidP="004A0CFC">
      <w:pPr>
        <w:contextualSpacing/>
        <w:rPr>
          <w:rStyle w:val="Hyperlink"/>
        </w:rPr>
      </w:pPr>
      <w:r w:rsidRPr="0042395C">
        <w:fldChar w:fldCharType="begin"/>
      </w:r>
      <w:r w:rsidR="00737133">
        <w:instrText>HYPERLINK "http://help.natureserve.org/biotics/" \l "Release_Notes/5.8.3.htm"</w:instrText>
      </w:r>
      <w:r w:rsidRPr="0042395C">
        <w:fldChar w:fldCharType="separate"/>
      </w:r>
      <w:r w:rsidR="00105B29" w:rsidRPr="0042395C">
        <w:rPr>
          <w:rStyle w:val="Hyperlink"/>
        </w:rPr>
        <w:t>View complete 5.8</w:t>
      </w:r>
      <w:r w:rsidR="008B2CF5" w:rsidRPr="0042395C">
        <w:rPr>
          <w:rStyle w:val="Hyperlink"/>
        </w:rPr>
        <w:t>.</w:t>
      </w:r>
      <w:r w:rsidR="007156F5">
        <w:rPr>
          <w:rStyle w:val="Hyperlink"/>
        </w:rPr>
        <w:t>3</w:t>
      </w:r>
      <w:r w:rsidR="00245541" w:rsidRPr="0042395C">
        <w:rPr>
          <w:rStyle w:val="Hyperlink"/>
        </w:rPr>
        <w:t xml:space="preserve"> releas</w:t>
      </w:r>
      <w:r w:rsidR="00245541" w:rsidRPr="0042395C">
        <w:rPr>
          <w:rStyle w:val="Hyperlink"/>
        </w:rPr>
        <w:t>e notes</w:t>
      </w:r>
    </w:p>
    <w:p w14:paraId="502FEE05" w14:textId="3FE6F01E" w:rsidR="00452682" w:rsidRPr="0042395C" w:rsidRDefault="00F455A0" w:rsidP="00452682">
      <w:pPr>
        <w:contextualSpacing/>
      </w:pPr>
      <w:r w:rsidRPr="0042395C">
        <w:fldChar w:fldCharType="end"/>
      </w:r>
      <w:hyperlink r:id="rId12" w:history="1">
        <w:r w:rsidR="007156F5">
          <w:rPr>
            <w:rStyle w:val="Hyperlink"/>
          </w:rPr>
          <w:t>View Biotics 5.8.3</w:t>
        </w:r>
        <w:r w:rsidR="00CE1DB4">
          <w:rPr>
            <w:rStyle w:val="Hyperlink"/>
          </w:rPr>
          <w:t xml:space="preserve"> release webinar (October 27, 2016 PowerPoint and recorded session)</w:t>
        </w:r>
      </w:hyperlink>
      <w:r w:rsidR="00452682" w:rsidRPr="0042395C">
        <w:t xml:space="preserve"> </w:t>
      </w:r>
    </w:p>
    <w:p w14:paraId="570CC3CB" w14:textId="0DF02108" w:rsidR="004B3B37" w:rsidRPr="0042395C" w:rsidRDefault="004B3B37" w:rsidP="00ED0653">
      <w:pPr>
        <w:contextualSpacing/>
      </w:pPr>
    </w:p>
    <w:p w14:paraId="607ADCBA" w14:textId="56FDF18F" w:rsidR="00EB4CF2" w:rsidRPr="0042395C" w:rsidRDefault="00C46469" w:rsidP="00AA3632">
      <w:pPr>
        <w:rPr>
          <w:rFonts w:eastAsiaTheme="majorEastAsia" w:cstheme="majorBidi"/>
          <w:b/>
          <w:bCs/>
          <w:color w:val="343536"/>
          <w:sz w:val="24"/>
          <w:szCs w:val="24"/>
        </w:rPr>
      </w:pPr>
      <w:r w:rsidRPr="0042395C">
        <w:rPr>
          <w:rFonts w:eastAsiaTheme="majorEastAsia" w:cstheme="majorBidi"/>
          <w:b/>
          <w:bCs/>
          <w:color w:val="343536"/>
          <w:sz w:val="24"/>
          <w:szCs w:val="24"/>
        </w:rPr>
        <w:t>Next Release: 5.8</w:t>
      </w:r>
      <w:r w:rsidR="00105B29" w:rsidRPr="0042395C">
        <w:rPr>
          <w:rFonts w:eastAsiaTheme="majorEastAsia" w:cstheme="majorBidi"/>
          <w:b/>
          <w:bCs/>
          <w:color w:val="343536"/>
          <w:sz w:val="24"/>
          <w:szCs w:val="24"/>
        </w:rPr>
        <w:t>.</w:t>
      </w:r>
      <w:r w:rsidR="00E87A19">
        <w:rPr>
          <w:rFonts w:eastAsiaTheme="majorEastAsia" w:cstheme="majorBidi"/>
          <w:b/>
          <w:bCs/>
          <w:color w:val="343536"/>
          <w:sz w:val="24"/>
          <w:szCs w:val="24"/>
        </w:rPr>
        <w:t>4</w:t>
      </w:r>
    </w:p>
    <w:p w14:paraId="6472B225" w14:textId="3B23BC7F" w:rsidR="00EB4CF2" w:rsidRPr="006F47C9" w:rsidRDefault="00EB4CF2" w:rsidP="00920091">
      <w:pPr>
        <w:pStyle w:val="Heading1"/>
        <w:spacing w:before="0"/>
        <w:rPr>
          <w:rFonts w:eastAsiaTheme="minorHAnsi" w:cstheme="minorBidi"/>
          <w:b w:val="0"/>
          <w:bCs w:val="0"/>
          <w:color w:val="auto"/>
          <w:sz w:val="22"/>
          <w:szCs w:val="22"/>
          <w:u w:val="single"/>
        </w:rPr>
      </w:pPr>
      <w:r w:rsidRPr="006F47C9">
        <w:rPr>
          <w:rFonts w:eastAsiaTheme="minorHAnsi" w:cstheme="minorBidi"/>
          <w:b w:val="0"/>
          <w:bCs w:val="0"/>
          <w:color w:val="auto"/>
          <w:sz w:val="22"/>
          <w:szCs w:val="22"/>
          <w:u w:val="single"/>
        </w:rPr>
        <w:t>Duration</w:t>
      </w:r>
      <w:r w:rsidRPr="006F47C9">
        <w:rPr>
          <w:rFonts w:eastAsiaTheme="minorHAnsi" w:cstheme="minorBidi"/>
          <w:b w:val="0"/>
          <w:bCs w:val="0"/>
          <w:color w:val="auto"/>
          <w:sz w:val="22"/>
          <w:szCs w:val="22"/>
        </w:rPr>
        <w:t xml:space="preserve">: </w:t>
      </w:r>
      <w:r w:rsidR="00E87A19" w:rsidRPr="006F47C9">
        <w:rPr>
          <w:rFonts w:eastAsiaTheme="minorHAnsi" w:cstheme="minorBidi"/>
          <w:b w:val="0"/>
          <w:bCs w:val="0"/>
          <w:color w:val="auto"/>
          <w:sz w:val="22"/>
          <w:szCs w:val="22"/>
        </w:rPr>
        <w:t>27</w:t>
      </w:r>
      <w:r w:rsidR="000B354F" w:rsidRPr="006F47C9">
        <w:rPr>
          <w:rFonts w:eastAsiaTheme="minorHAnsi" w:cstheme="minorBidi"/>
          <w:b w:val="0"/>
          <w:bCs w:val="0"/>
          <w:color w:val="auto"/>
          <w:sz w:val="22"/>
          <w:szCs w:val="22"/>
        </w:rPr>
        <w:t xml:space="preserve"> Oct 2016 </w:t>
      </w:r>
      <w:r w:rsidR="00E87A19" w:rsidRPr="006F47C9">
        <w:rPr>
          <w:rFonts w:eastAsiaTheme="minorHAnsi" w:cstheme="minorBidi"/>
          <w:b w:val="0"/>
          <w:bCs w:val="0"/>
          <w:color w:val="auto"/>
          <w:sz w:val="22"/>
          <w:szCs w:val="22"/>
        </w:rPr>
        <w:t>– 22 Nov 2016</w:t>
      </w:r>
    </w:p>
    <w:p w14:paraId="12D3506A" w14:textId="77777777" w:rsidR="00E87A19" w:rsidRPr="006F47C9" w:rsidRDefault="00E87A19" w:rsidP="00CE1DB4">
      <w:pPr>
        <w:shd w:val="clear" w:color="auto" w:fill="FFFFFF"/>
        <w:spacing w:after="0" w:line="240" w:lineRule="auto"/>
        <w:contextualSpacing/>
        <w:rPr>
          <w:u w:val="single"/>
        </w:rPr>
      </w:pPr>
      <w:r w:rsidRPr="006F47C9">
        <w:rPr>
          <w:u w:val="single"/>
        </w:rPr>
        <w:t>Goals:</w:t>
      </w:r>
    </w:p>
    <w:p w14:paraId="4FC09D97" w14:textId="77777777" w:rsidR="00E87A19" w:rsidRPr="006F47C9" w:rsidRDefault="00E87A19" w:rsidP="00587F07">
      <w:pPr>
        <w:pStyle w:val="ListParagraph"/>
        <w:numPr>
          <w:ilvl w:val="0"/>
          <w:numId w:val="38"/>
        </w:numPr>
        <w:shd w:val="clear" w:color="auto" w:fill="FFFFFF"/>
        <w:spacing w:after="100" w:afterAutospacing="1" w:line="240" w:lineRule="auto"/>
        <w:jc w:val="both"/>
      </w:pPr>
      <w:r w:rsidRPr="006F47C9">
        <w:t>Finish spatial import epic</w:t>
      </w:r>
    </w:p>
    <w:p w14:paraId="2B6A94B4" w14:textId="77777777" w:rsidR="00E87A19" w:rsidRPr="006F47C9" w:rsidRDefault="00E87A19" w:rsidP="00587F07">
      <w:pPr>
        <w:pStyle w:val="ListParagraph"/>
        <w:numPr>
          <w:ilvl w:val="0"/>
          <w:numId w:val="38"/>
        </w:numPr>
        <w:shd w:val="clear" w:color="auto" w:fill="FFFFFF"/>
        <w:spacing w:before="100" w:beforeAutospacing="1" w:after="100" w:afterAutospacing="1" w:line="240" w:lineRule="auto"/>
        <w:jc w:val="both"/>
      </w:pPr>
      <w:r w:rsidRPr="006F47C9">
        <w:t>Finish spatial attributes epic</w:t>
      </w:r>
    </w:p>
    <w:p w14:paraId="32D797FB" w14:textId="77777777" w:rsidR="00E87A19" w:rsidRPr="006F47C9" w:rsidRDefault="00E87A19" w:rsidP="00587F07">
      <w:pPr>
        <w:pStyle w:val="ListParagraph"/>
        <w:numPr>
          <w:ilvl w:val="0"/>
          <w:numId w:val="38"/>
        </w:numPr>
        <w:shd w:val="clear" w:color="auto" w:fill="FFFFFF"/>
        <w:spacing w:before="100" w:beforeAutospacing="1" w:after="100" w:afterAutospacing="1" w:line="240" w:lineRule="auto"/>
        <w:jc w:val="both"/>
      </w:pPr>
      <w:r w:rsidRPr="006F47C9">
        <w:t>Finish EST acceptance criteria</w:t>
      </w:r>
    </w:p>
    <w:p w14:paraId="13EE42D1" w14:textId="77777777" w:rsidR="00E87A19" w:rsidRPr="006F47C9" w:rsidRDefault="00E87A19" w:rsidP="00587F07">
      <w:pPr>
        <w:pStyle w:val="ListParagraph"/>
        <w:numPr>
          <w:ilvl w:val="0"/>
          <w:numId w:val="38"/>
        </w:numPr>
        <w:shd w:val="clear" w:color="auto" w:fill="FFFFFF"/>
        <w:spacing w:before="100" w:beforeAutospacing="1" w:after="100" w:afterAutospacing="1" w:line="240" w:lineRule="auto"/>
        <w:jc w:val="both"/>
      </w:pPr>
      <w:r w:rsidRPr="006F47C9">
        <w:t>Finish off-heap storage for data exchange</w:t>
      </w:r>
    </w:p>
    <w:p w14:paraId="3685FC1B" w14:textId="77777777" w:rsidR="00E87A19" w:rsidRPr="006F47C9" w:rsidRDefault="00E87A19" w:rsidP="00587F07">
      <w:pPr>
        <w:pStyle w:val="ListParagraph"/>
        <w:numPr>
          <w:ilvl w:val="0"/>
          <w:numId w:val="38"/>
        </w:numPr>
        <w:shd w:val="clear" w:color="auto" w:fill="FFFFFF"/>
        <w:spacing w:before="100" w:beforeAutospacing="1" w:after="100" w:afterAutospacing="1" w:line="240" w:lineRule="auto"/>
        <w:jc w:val="both"/>
      </w:pPr>
      <w:r w:rsidRPr="006F47C9">
        <w:t>Update overall project roadmap - bring up to date with recent progress and incorporate data exchange epics</w:t>
      </w:r>
    </w:p>
    <w:p w14:paraId="7CB33245" w14:textId="6D1A9FE4" w:rsidR="00DF0544" w:rsidRPr="00CE1DB4" w:rsidRDefault="001867A0" w:rsidP="00546294">
      <w:pPr>
        <w:contextualSpacing/>
        <w:rPr>
          <w:sz w:val="21"/>
          <w:szCs w:val="21"/>
        </w:rPr>
      </w:pPr>
      <w:r w:rsidRPr="005F2482">
        <w:rPr>
          <w:i/>
          <w:sz w:val="21"/>
          <w:szCs w:val="21"/>
          <w:u w:val="single"/>
        </w:rPr>
        <w:t>Release Webinar</w:t>
      </w:r>
      <w:r w:rsidRPr="005F2482">
        <w:rPr>
          <w:i/>
          <w:sz w:val="21"/>
          <w:szCs w:val="21"/>
        </w:rPr>
        <w:t xml:space="preserve">:  </w:t>
      </w:r>
      <w:r w:rsidR="00E87A19">
        <w:rPr>
          <w:i/>
          <w:sz w:val="21"/>
          <w:szCs w:val="21"/>
        </w:rPr>
        <w:t>23 November</w:t>
      </w:r>
      <w:r w:rsidR="00E4056D" w:rsidRPr="005F2482">
        <w:rPr>
          <w:i/>
          <w:sz w:val="21"/>
          <w:szCs w:val="21"/>
        </w:rPr>
        <w:t>, 2016</w:t>
      </w:r>
      <w:r w:rsidRPr="005F2482">
        <w:rPr>
          <w:i/>
          <w:sz w:val="21"/>
          <w:szCs w:val="21"/>
        </w:rPr>
        <w:t xml:space="preserve"> </w:t>
      </w:r>
      <w:r w:rsidR="00E4056D" w:rsidRPr="005F2482">
        <w:rPr>
          <w:i/>
          <w:sz w:val="21"/>
          <w:szCs w:val="21"/>
        </w:rPr>
        <w:t>2</w:t>
      </w:r>
      <w:r w:rsidRPr="005F2482">
        <w:rPr>
          <w:i/>
          <w:sz w:val="21"/>
          <w:szCs w:val="21"/>
        </w:rPr>
        <w:t>:00 PM E</w:t>
      </w:r>
      <w:r w:rsidR="008B2CF5">
        <w:rPr>
          <w:i/>
          <w:sz w:val="21"/>
          <w:szCs w:val="21"/>
        </w:rPr>
        <w:t>D</w:t>
      </w:r>
      <w:r w:rsidRPr="005F2482">
        <w:rPr>
          <w:i/>
          <w:sz w:val="21"/>
          <w:szCs w:val="21"/>
        </w:rPr>
        <w:t xml:space="preserve">T </w:t>
      </w:r>
      <w:r w:rsidR="00236424" w:rsidRPr="005F2482">
        <w:rPr>
          <w:i/>
          <w:sz w:val="21"/>
          <w:szCs w:val="21"/>
        </w:rPr>
        <w:t>–</w:t>
      </w:r>
      <w:r w:rsidR="008728E2" w:rsidRPr="005F2482">
        <w:rPr>
          <w:i/>
          <w:sz w:val="21"/>
          <w:szCs w:val="21"/>
        </w:rPr>
        <w:t xml:space="preserve"> R</w:t>
      </w:r>
      <w:r w:rsidRPr="005F2482">
        <w:rPr>
          <w:i/>
          <w:sz w:val="21"/>
          <w:szCs w:val="21"/>
        </w:rPr>
        <w:t>egister</w:t>
      </w:r>
      <w:r w:rsidR="00236424" w:rsidRPr="005F2482">
        <w:rPr>
          <w:i/>
          <w:sz w:val="21"/>
          <w:szCs w:val="21"/>
        </w:rPr>
        <w:t xml:space="preserve"> </w:t>
      </w:r>
      <w:r w:rsidRPr="005F2482">
        <w:rPr>
          <w:i/>
          <w:sz w:val="21"/>
          <w:szCs w:val="21"/>
        </w:rPr>
        <w:t>at</w:t>
      </w:r>
      <w:r w:rsidRPr="005F2482">
        <w:rPr>
          <w:sz w:val="21"/>
          <w:szCs w:val="21"/>
        </w:rPr>
        <w:t xml:space="preserve"> </w:t>
      </w:r>
      <w:r w:rsidR="009332F4" w:rsidRPr="005F2482">
        <w:rPr>
          <w:rFonts w:ascii="Helvetica" w:hAnsi="Helvetica" w:cs="Helvetica"/>
          <w:color w:val="333333"/>
          <w:sz w:val="21"/>
          <w:szCs w:val="21"/>
        </w:rPr>
        <w:br/>
      </w:r>
      <w:hyperlink r:id="rId13" w:history="1">
        <w:r w:rsidR="00737133" w:rsidRPr="00CE1DB4">
          <w:rPr>
            <w:rFonts w:eastAsia="Calibri" w:cs="&quot;Helvetica Neue&quot;"/>
            <w:color w:val="0563C1"/>
            <w:sz w:val="21"/>
            <w:szCs w:val="21"/>
            <w:u w:val="single"/>
          </w:rPr>
          <w:t>https://attendee.gotowebinar.com/register/2543687543775453188</w:t>
        </w:r>
      </w:hyperlink>
    </w:p>
    <w:p w14:paraId="0223B3D6" w14:textId="77777777" w:rsidR="00546294" w:rsidRPr="005F2482" w:rsidRDefault="00546294" w:rsidP="00546294">
      <w:pPr>
        <w:contextualSpacing/>
        <w:rPr>
          <w:color w:val="000000" w:themeColor="text1"/>
          <w:sz w:val="21"/>
          <w:szCs w:val="21"/>
        </w:rPr>
      </w:pPr>
      <w:r w:rsidRPr="005F2482">
        <w:rPr>
          <w:color w:val="000000" w:themeColor="text1"/>
          <w:sz w:val="21"/>
          <w:szCs w:val="21"/>
        </w:rPr>
        <w:t>Agenda:</w:t>
      </w:r>
    </w:p>
    <w:p w14:paraId="1E830441" w14:textId="5C47672F" w:rsidR="001867A0" w:rsidRDefault="001867A0" w:rsidP="00546294">
      <w:pPr>
        <w:numPr>
          <w:ilvl w:val="0"/>
          <w:numId w:val="15"/>
        </w:numPr>
        <w:contextualSpacing/>
        <w:rPr>
          <w:color w:val="000000" w:themeColor="text1"/>
          <w:sz w:val="21"/>
          <w:szCs w:val="21"/>
        </w:rPr>
      </w:pPr>
      <w:r w:rsidRPr="005F2482">
        <w:rPr>
          <w:color w:val="000000" w:themeColor="text1"/>
          <w:sz w:val="21"/>
          <w:szCs w:val="21"/>
        </w:rPr>
        <w:t xml:space="preserve">Biotics </w:t>
      </w:r>
      <w:r w:rsidR="00CD724C" w:rsidRPr="005F2482">
        <w:rPr>
          <w:color w:val="000000" w:themeColor="text1"/>
          <w:sz w:val="21"/>
          <w:szCs w:val="21"/>
        </w:rPr>
        <w:t>5.</w:t>
      </w:r>
      <w:r w:rsidR="00E3696E" w:rsidRPr="005F2482">
        <w:rPr>
          <w:color w:val="000000" w:themeColor="text1"/>
          <w:sz w:val="21"/>
          <w:szCs w:val="21"/>
        </w:rPr>
        <w:t>8</w:t>
      </w:r>
      <w:r w:rsidR="005C529A" w:rsidRPr="005F2482">
        <w:rPr>
          <w:color w:val="000000" w:themeColor="text1"/>
          <w:sz w:val="21"/>
          <w:szCs w:val="21"/>
        </w:rPr>
        <w:t>.</w:t>
      </w:r>
      <w:r w:rsidR="00737133">
        <w:rPr>
          <w:color w:val="000000" w:themeColor="text1"/>
          <w:sz w:val="21"/>
          <w:szCs w:val="21"/>
        </w:rPr>
        <w:t>4</w:t>
      </w:r>
    </w:p>
    <w:p w14:paraId="245041A9" w14:textId="536A52AD" w:rsidR="00AB0C5D" w:rsidRDefault="00AB0C5D" w:rsidP="00546294">
      <w:pPr>
        <w:numPr>
          <w:ilvl w:val="0"/>
          <w:numId w:val="15"/>
        </w:numPr>
        <w:contextualSpacing/>
        <w:rPr>
          <w:color w:val="000000" w:themeColor="text1"/>
          <w:sz w:val="21"/>
          <w:szCs w:val="21"/>
        </w:rPr>
      </w:pPr>
      <w:r>
        <w:rPr>
          <w:color w:val="000000" w:themeColor="text1"/>
          <w:sz w:val="21"/>
          <w:szCs w:val="21"/>
        </w:rPr>
        <w:t>Review of data exchange road map priorities</w:t>
      </w:r>
    </w:p>
    <w:p w14:paraId="101FF320" w14:textId="1E9B0B5F" w:rsidR="006F47C9" w:rsidRDefault="006F47C9">
      <w:pPr>
        <w:rPr>
          <w:rFonts w:eastAsiaTheme="majorEastAsia" w:cstheme="majorBidi"/>
          <w:b/>
          <w:bCs/>
          <w:color w:val="343536"/>
          <w:sz w:val="24"/>
          <w:szCs w:val="24"/>
        </w:rPr>
      </w:pPr>
    </w:p>
    <w:p w14:paraId="091042BB" w14:textId="2607B10C" w:rsidR="00C2481A" w:rsidRDefault="00803229" w:rsidP="00803229">
      <w:pPr>
        <w:pStyle w:val="Heading1"/>
        <w:spacing w:before="200" w:after="120"/>
        <w:rPr>
          <w:color w:val="343536"/>
          <w:szCs w:val="24"/>
        </w:rPr>
      </w:pPr>
      <w:r>
        <w:rPr>
          <w:color w:val="343536"/>
          <w:szCs w:val="24"/>
        </w:rPr>
        <w:lastRenderedPageBreak/>
        <w:t xml:space="preserve">Rollout </w:t>
      </w:r>
      <w:r w:rsidR="0051115C">
        <w:rPr>
          <w:color w:val="343536"/>
          <w:szCs w:val="24"/>
        </w:rPr>
        <w:t>Activities</w:t>
      </w:r>
    </w:p>
    <w:p w14:paraId="2D8AF5D4" w14:textId="08180941" w:rsidR="00F37AA1" w:rsidRPr="006F47C9" w:rsidRDefault="00AF2936" w:rsidP="00F37AA1">
      <w:pPr>
        <w:pStyle w:val="ListParagraph"/>
        <w:numPr>
          <w:ilvl w:val="0"/>
          <w:numId w:val="17"/>
        </w:numPr>
        <w:rPr>
          <w:rStyle w:val="Hyperlink"/>
        </w:rPr>
      </w:pPr>
      <w:r w:rsidRPr="006F47C9">
        <w:fldChar w:fldCharType="begin"/>
      </w:r>
      <w:r w:rsidR="007156F5" w:rsidRPr="006F47C9">
        <w:instrText>HYPERLINK "http://arcg.is/2elary1"</w:instrText>
      </w:r>
      <w:r w:rsidRPr="006F47C9">
        <w:fldChar w:fldCharType="separate"/>
      </w:r>
      <w:r w:rsidR="00754CAE" w:rsidRPr="006F47C9">
        <w:rPr>
          <w:rStyle w:val="Hyperlink"/>
        </w:rPr>
        <w:t xml:space="preserve">View </w:t>
      </w:r>
      <w:r w:rsidR="00105B29" w:rsidRPr="006F47C9">
        <w:rPr>
          <w:rStyle w:val="Hyperlink"/>
        </w:rPr>
        <w:t xml:space="preserve">Bulk Upload </w:t>
      </w:r>
      <w:r w:rsidR="00754CAE" w:rsidRPr="006F47C9">
        <w:rPr>
          <w:rStyle w:val="Hyperlink"/>
        </w:rPr>
        <w:t xml:space="preserve">Data Exchange </w:t>
      </w:r>
      <w:r w:rsidR="00105B29" w:rsidRPr="006F47C9">
        <w:rPr>
          <w:rStyle w:val="Hyperlink"/>
        </w:rPr>
        <w:t xml:space="preserve">(Central to Local) </w:t>
      </w:r>
      <w:r w:rsidR="00754CAE" w:rsidRPr="006F47C9">
        <w:rPr>
          <w:rStyle w:val="Hyperlink"/>
        </w:rPr>
        <w:t>Rollout status map</w:t>
      </w:r>
    </w:p>
    <w:p w14:paraId="4299CFA4" w14:textId="746149E2" w:rsidR="008F5DC7" w:rsidRPr="006F47C9" w:rsidRDefault="00AF2936" w:rsidP="002B4B6F">
      <w:pPr>
        <w:pStyle w:val="ListParagraph"/>
        <w:numPr>
          <w:ilvl w:val="1"/>
          <w:numId w:val="17"/>
        </w:numPr>
      </w:pPr>
      <w:r w:rsidRPr="006F47C9">
        <w:fldChar w:fldCharType="end"/>
      </w:r>
      <w:r w:rsidR="008F5DC7" w:rsidRPr="006F47C9">
        <w:t xml:space="preserve">Recently completed Central to Local upload: </w:t>
      </w:r>
      <w:r w:rsidR="007156F5" w:rsidRPr="006F47C9">
        <w:t>Vermont, Michigan</w:t>
      </w:r>
    </w:p>
    <w:p w14:paraId="21BFA7FD" w14:textId="1A604737" w:rsidR="008F5DC7" w:rsidRPr="006F47C9" w:rsidRDefault="00666CC3" w:rsidP="002B4B6F">
      <w:pPr>
        <w:pStyle w:val="ListParagraph"/>
        <w:numPr>
          <w:ilvl w:val="1"/>
          <w:numId w:val="17"/>
        </w:numPr>
      </w:pPr>
      <w:r w:rsidRPr="006F47C9">
        <w:t xml:space="preserve">In the queue: </w:t>
      </w:r>
      <w:r w:rsidR="007156F5" w:rsidRPr="006F47C9">
        <w:t>South Carolina, Montana, Wyoming</w:t>
      </w:r>
    </w:p>
    <w:p w14:paraId="05CFE23A" w14:textId="72C3DE75" w:rsidR="002B4B6F" w:rsidRPr="006F47C9" w:rsidRDefault="00AE3685" w:rsidP="006C631F">
      <w:pPr>
        <w:pStyle w:val="ListParagraph"/>
        <w:numPr>
          <w:ilvl w:val="0"/>
          <w:numId w:val="17"/>
        </w:numPr>
        <w:rPr>
          <w:rStyle w:val="Hyperlink"/>
        </w:rPr>
      </w:pPr>
      <w:r w:rsidRPr="006F47C9">
        <w:fldChar w:fldCharType="begin"/>
      </w:r>
      <w:r w:rsidR="008C6205">
        <w:instrText>HYPERLINK "http://arcg.is/2elpgAZ"</w:instrText>
      </w:r>
      <w:r w:rsidRPr="006F47C9">
        <w:fldChar w:fldCharType="separate"/>
      </w:r>
      <w:r w:rsidR="002B4B6F" w:rsidRPr="006F47C9">
        <w:rPr>
          <w:rStyle w:val="Hyperlink"/>
        </w:rPr>
        <w:t>View EO Upload Data Exchange (Local to Central) preliminary rollout schedule map</w:t>
      </w:r>
    </w:p>
    <w:p w14:paraId="28FAC814" w14:textId="78B5DD6E" w:rsidR="008C6205" w:rsidRPr="006F47C9" w:rsidRDefault="00AE3685" w:rsidP="008C6205">
      <w:pPr>
        <w:pStyle w:val="ListParagraph"/>
        <w:numPr>
          <w:ilvl w:val="1"/>
          <w:numId w:val="17"/>
        </w:numPr>
      </w:pPr>
      <w:r w:rsidRPr="006F47C9">
        <w:fldChar w:fldCharType="end"/>
      </w:r>
      <w:r w:rsidR="008C6205" w:rsidRPr="006F47C9">
        <w:t xml:space="preserve">Recently completed </w:t>
      </w:r>
      <w:r w:rsidR="008C6205">
        <w:t>EO</w:t>
      </w:r>
      <w:r w:rsidR="008C6205" w:rsidRPr="006F47C9">
        <w:t xml:space="preserve"> upload: </w:t>
      </w:r>
      <w:r w:rsidR="008C6205">
        <w:t xml:space="preserve">Nebraska, </w:t>
      </w:r>
      <w:r w:rsidR="008C6205" w:rsidRPr="006F47C9">
        <w:t xml:space="preserve">Vermont, </w:t>
      </w:r>
      <w:r w:rsidR="008C6205">
        <w:t>Colorado, Oregon, Arizona</w:t>
      </w:r>
    </w:p>
    <w:p w14:paraId="3926557A" w14:textId="63B78B36" w:rsidR="008C6205" w:rsidRDefault="008C6205" w:rsidP="005513F3">
      <w:pPr>
        <w:pStyle w:val="ListParagraph"/>
        <w:numPr>
          <w:ilvl w:val="1"/>
          <w:numId w:val="17"/>
        </w:numPr>
      </w:pPr>
      <w:r w:rsidRPr="006F47C9">
        <w:t xml:space="preserve">In the queue: </w:t>
      </w:r>
      <w:r>
        <w:t>Ohio, Florida</w:t>
      </w:r>
    </w:p>
    <w:p w14:paraId="0E095DE6" w14:textId="0EA9F3CD" w:rsidR="00AF5323" w:rsidRPr="006F47C9" w:rsidRDefault="00446B34" w:rsidP="00F37AA1">
      <w:pPr>
        <w:contextualSpacing/>
      </w:pPr>
      <w:r w:rsidRPr="006F47C9">
        <w:t xml:space="preserve">Questions </w:t>
      </w:r>
      <w:r w:rsidR="00F37AA1" w:rsidRPr="006F47C9">
        <w:t>about the</w:t>
      </w:r>
      <w:r w:rsidRPr="006F47C9">
        <w:t xml:space="preserve"> </w:t>
      </w:r>
      <w:r w:rsidR="00105B29" w:rsidRPr="006F47C9">
        <w:t xml:space="preserve">bulk upload </w:t>
      </w:r>
      <w:r w:rsidRPr="006F47C9">
        <w:t>schedule</w:t>
      </w:r>
      <w:r w:rsidR="00F37AA1" w:rsidRPr="006F47C9">
        <w:t xml:space="preserve">? Contact </w:t>
      </w:r>
      <w:r w:rsidRPr="006F47C9">
        <w:t>Nicole Sears (</w:t>
      </w:r>
      <w:hyperlink r:id="rId14" w:history="1">
        <w:r w:rsidRPr="006F47C9">
          <w:rPr>
            <w:rStyle w:val="Hyperlink"/>
          </w:rPr>
          <w:t>Nicole_Sears@natureserve.org</w:t>
        </w:r>
      </w:hyperlink>
      <w:r w:rsidRPr="006F47C9">
        <w:t>)</w:t>
      </w:r>
    </w:p>
    <w:p w14:paraId="7716E6C2" w14:textId="69DB6DCD" w:rsidR="00105B29" w:rsidRPr="006F47C9" w:rsidRDefault="00105B29" w:rsidP="00F37AA1">
      <w:pPr>
        <w:contextualSpacing/>
      </w:pPr>
      <w:r w:rsidRPr="006F47C9">
        <w:t>Questions about the EO upload schedule? Contact Suzanne</w:t>
      </w:r>
      <w:r w:rsidR="005C529A" w:rsidRPr="006F47C9">
        <w:t xml:space="preserve"> Young</w:t>
      </w:r>
      <w:r w:rsidRPr="006F47C9">
        <w:t xml:space="preserve"> (</w:t>
      </w:r>
      <w:hyperlink r:id="rId15" w:history="1">
        <w:r w:rsidR="005C529A" w:rsidRPr="006F47C9">
          <w:rPr>
            <w:rStyle w:val="Hyperlink"/>
          </w:rPr>
          <w:t>Suzanne_Young@natureserve.org</w:t>
        </w:r>
      </w:hyperlink>
      <w:r w:rsidRPr="006F47C9">
        <w:t>)</w:t>
      </w:r>
    </w:p>
    <w:p w14:paraId="22EC8EE2" w14:textId="77777777" w:rsidR="002F16F0" w:rsidRDefault="002F16F0" w:rsidP="00F37AA1">
      <w:pPr>
        <w:contextualSpacing/>
      </w:pPr>
    </w:p>
    <w:p w14:paraId="19C3514A" w14:textId="2C310829" w:rsidR="002F16F0" w:rsidRDefault="002F16F0" w:rsidP="002F16F0">
      <w:pPr>
        <w:pStyle w:val="Heading1"/>
        <w:spacing w:before="200" w:after="120"/>
        <w:rPr>
          <w:color w:val="343536"/>
          <w:szCs w:val="24"/>
        </w:rPr>
      </w:pPr>
      <w:r>
        <w:rPr>
          <w:color w:val="343536"/>
          <w:szCs w:val="24"/>
        </w:rPr>
        <w:t>Support Issue</w:t>
      </w:r>
      <w:r w:rsidR="00BA0B80">
        <w:rPr>
          <w:color w:val="343536"/>
          <w:szCs w:val="24"/>
        </w:rPr>
        <w:t>s</w:t>
      </w:r>
      <w:r>
        <w:rPr>
          <w:color w:val="343536"/>
          <w:szCs w:val="24"/>
        </w:rPr>
        <w:t>:</w:t>
      </w:r>
    </w:p>
    <w:p w14:paraId="68322780" w14:textId="6D08A5E9" w:rsidR="002F16F0" w:rsidRPr="00245541" w:rsidRDefault="00587F07" w:rsidP="00587F07">
      <w:pPr>
        <w:contextualSpacing/>
      </w:pPr>
      <w:r>
        <w:t>Between October 24th and November 6</w:t>
      </w:r>
      <w:r w:rsidRPr="00CC1419">
        <w:rPr>
          <w:vertAlign w:val="superscript"/>
        </w:rPr>
        <w:t>th</w:t>
      </w:r>
      <w:r w:rsidR="00CC1419">
        <w:t>,</w:t>
      </w:r>
      <w:r>
        <w:t xml:space="preserve"> a number of Biotics system users experienced intermittent connectivity issues.  The problem was triggered by an inundation of outside traffic that may initially have been the result of a distributed denial of service attack (DDoS) requiring us to make adjustments to our network communication configuration effecting those Biotics systems.  While these initial adjustments restored connectivity</w:t>
      </w:r>
      <w:r w:rsidR="00CC1419">
        <w:t>,</w:t>
      </w:r>
      <w:bookmarkStart w:id="0" w:name="_GoBack"/>
      <w:bookmarkEnd w:id="0"/>
      <w:r>
        <w:t xml:space="preserve"> residual instability remained until final adjustment were completed on Monday November 6th.  The event had no impact on system security or the integrity of system data and only effected system connectivity.  During this period</w:t>
      </w:r>
      <w:r w:rsidR="00CC1419">
        <w:t>,</w:t>
      </w:r>
      <w:r>
        <w:t xml:space="preserve"> Biotics systems remained operational except for brief periods when they were taken offline for more routine maintenance purposes.  Outside technical support brought in to assist NatureServe during this period will continue to work with us in the coming months as we implement additional measures to further help prevent or minimize future occurrences of such problems</w:t>
      </w:r>
    </w:p>
    <w:sectPr w:rsidR="002F16F0" w:rsidRPr="00245541" w:rsidSect="00AB0C5D">
      <w:footerReference w:type="default" r:id="rId16"/>
      <w:pgSz w:w="12240" w:h="15840"/>
      <w:pgMar w:top="810" w:right="126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F541" w14:textId="77777777" w:rsidR="00A804A3" w:rsidRDefault="00A804A3" w:rsidP="000D2064">
      <w:pPr>
        <w:spacing w:after="0" w:line="240" w:lineRule="auto"/>
      </w:pPr>
      <w:r>
        <w:separator/>
      </w:r>
    </w:p>
  </w:endnote>
  <w:endnote w:type="continuationSeparator" w:id="0">
    <w:p w14:paraId="64A4A2C2" w14:textId="77777777" w:rsidR="00A804A3" w:rsidRDefault="00A804A3" w:rsidP="000D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quot;Helvetica Neue&qu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00294"/>
      <w:docPartObj>
        <w:docPartGallery w:val="Page Numbers (Bottom of Page)"/>
        <w:docPartUnique/>
      </w:docPartObj>
    </w:sdtPr>
    <w:sdtEndPr/>
    <w:sdtContent>
      <w:p w14:paraId="4A438B84" w14:textId="59CF3343" w:rsidR="00770823" w:rsidRDefault="00770823">
        <w:pPr>
          <w:pStyle w:val="Footer"/>
          <w:jc w:val="right"/>
        </w:pPr>
        <w:r>
          <w:t xml:space="preserve">Page </w:t>
        </w:r>
        <w:r w:rsidR="00676DF4">
          <w:fldChar w:fldCharType="begin"/>
        </w:r>
        <w:r w:rsidR="00676DF4">
          <w:instrText xml:space="preserve"> PAGE   \* MERGEFORMAT </w:instrText>
        </w:r>
        <w:r w:rsidR="00676DF4">
          <w:fldChar w:fldCharType="separate"/>
        </w:r>
        <w:r w:rsidR="00CC1419">
          <w:rPr>
            <w:noProof/>
          </w:rPr>
          <w:t>2</w:t>
        </w:r>
        <w:r w:rsidR="00676DF4">
          <w:rPr>
            <w:noProof/>
          </w:rPr>
          <w:fldChar w:fldCharType="end"/>
        </w:r>
        <w:r>
          <w:t xml:space="preserve"> | </w:t>
        </w:r>
        <w:r w:rsidR="00541E4F">
          <w:rPr>
            <w:rStyle w:val="PageNumber"/>
          </w:rPr>
          <w:fldChar w:fldCharType="begin"/>
        </w:r>
        <w:r>
          <w:rPr>
            <w:rStyle w:val="PageNumber"/>
          </w:rPr>
          <w:instrText xml:space="preserve"> NUMPAGES </w:instrText>
        </w:r>
        <w:r w:rsidR="00541E4F">
          <w:rPr>
            <w:rStyle w:val="PageNumber"/>
          </w:rPr>
          <w:fldChar w:fldCharType="separate"/>
        </w:r>
        <w:r w:rsidR="00CC1419">
          <w:rPr>
            <w:rStyle w:val="PageNumber"/>
            <w:noProof/>
          </w:rPr>
          <w:t>2</w:t>
        </w:r>
        <w:r w:rsidR="00541E4F">
          <w:rPr>
            <w:rStyle w:val="PageNumber"/>
          </w:rPr>
          <w:fldChar w:fldCharType="end"/>
        </w:r>
      </w:p>
    </w:sdtContent>
  </w:sdt>
  <w:p w14:paraId="1C4C2DAF" w14:textId="77777777" w:rsidR="00770823" w:rsidRDefault="00770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05393" w14:textId="77777777" w:rsidR="00A804A3" w:rsidRDefault="00A804A3" w:rsidP="000D2064">
      <w:pPr>
        <w:spacing w:after="0" w:line="240" w:lineRule="auto"/>
      </w:pPr>
      <w:r>
        <w:separator/>
      </w:r>
    </w:p>
  </w:footnote>
  <w:footnote w:type="continuationSeparator" w:id="0">
    <w:p w14:paraId="6EEF985E" w14:textId="77777777" w:rsidR="00A804A3" w:rsidRDefault="00A804A3" w:rsidP="000D2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DCC"/>
    <w:multiLevelType w:val="hybridMultilevel"/>
    <w:tmpl w:val="3642E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8A7F29"/>
    <w:multiLevelType w:val="multilevel"/>
    <w:tmpl w:val="3FD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218C1"/>
    <w:multiLevelType w:val="multilevel"/>
    <w:tmpl w:val="3BCC5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526B22"/>
    <w:multiLevelType w:val="hybridMultilevel"/>
    <w:tmpl w:val="BDBE9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57396"/>
    <w:multiLevelType w:val="hybridMultilevel"/>
    <w:tmpl w:val="19B2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A45C7"/>
    <w:multiLevelType w:val="hybridMultilevel"/>
    <w:tmpl w:val="6902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01E05"/>
    <w:multiLevelType w:val="hybridMultilevel"/>
    <w:tmpl w:val="3BCC5DC2"/>
    <w:lvl w:ilvl="0" w:tplc="8264AD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E5A2F"/>
    <w:multiLevelType w:val="hybridMultilevel"/>
    <w:tmpl w:val="F15C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B4E57"/>
    <w:multiLevelType w:val="hybridMultilevel"/>
    <w:tmpl w:val="635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D0319"/>
    <w:multiLevelType w:val="hybridMultilevel"/>
    <w:tmpl w:val="0FFA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70C01"/>
    <w:multiLevelType w:val="multilevel"/>
    <w:tmpl w:val="846EE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637FEB"/>
    <w:multiLevelType w:val="multilevel"/>
    <w:tmpl w:val="397EE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6073B9"/>
    <w:multiLevelType w:val="multilevel"/>
    <w:tmpl w:val="839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463C8"/>
    <w:multiLevelType w:val="multilevel"/>
    <w:tmpl w:val="815C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7B3788"/>
    <w:multiLevelType w:val="multilevel"/>
    <w:tmpl w:val="1630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E6063F"/>
    <w:multiLevelType w:val="multilevel"/>
    <w:tmpl w:val="C3D43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AC0F2E"/>
    <w:multiLevelType w:val="hybridMultilevel"/>
    <w:tmpl w:val="224A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9653E"/>
    <w:multiLevelType w:val="multilevel"/>
    <w:tmpl w:val="8D28AD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2F6DA2"/>
    <w:multiLevelType w:val="hybridMultilevel"/>
    <w:tmpl w:val="8F2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1A5203"/>
    <w:multiLevelType w:val="multilevel"/>
    <w:tmpl w:val="0C3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510E7"/>
    <w:multiLevelType w:val="hybridMultilevel"/>
    <w:tmpl w:val="1F22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05ADD"/>
    <w:multiLevelType w:val="multilevel"/>
    <w:tmpl w:val="3728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CF4095"/>
    <w:multiLevelType w:val="multilevel"/>
    <w:tmpl w:val="C7A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943332"/>
    <w:multiLevelType w:val="hybridMultilevel"/>
    <w:tmpl w:val="7402F6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72DAE"/>
    <w:multiLevelType w:val="hybridMultilevel"/>
    <w:tmpl w:val="53404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250C1"/>
    <w:multiLevelType w:val="multilevel"/>
    <w:tmpl w:val="9EAA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C016C5"/>
    <w:multiLevelType w:val="multilevel"/>
    <w:tmpl w:val="65E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01177F"/>
    <w:multiLevelType w:val="multilevel"/>
    <w:tmpl w:val="3D3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4669BA"/>
    <w:multiLevelType w:val="hybridMultilevel"/>
    <w:tmpl w:val="3BCC5DC2"/>
    <w:lvl w:ilvl="0" w:tplc="8264A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F231D"/>
    <w:multiLevelType w:val="hybridMultilevel"/>
    <w:tmpl w:val="9B32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142F9"/>
    <w:multiLevelType w:val="hybridMultilevel"/>
    <w:tmpl w:val="08AE5720"/>
    <w:lvl w:ilvl="0" w:tplc="DC0400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D360BE"/>
    <w:multiLevelType w:val="hybridMultilevel"/>
    <w:tmpl w:val="5942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F4AD0"/>
    <w:multiLevelType w:val="multilevel"/>
    <w:tmpl w:val="B3126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2679AC"/>
    <w:multiLevelType w:val="hybridMultilevel"/>
    <w:tmpl w:val="3BCC5DC2"/>
    <w:lvl w:ilvl="0" w:tplc="8264ADA0">
      <w:start w:val="1"/>
      <w:numFmt w:val="bullet"/>
      <w:pStyle w:val="ListParagraph"/>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C5D47"/>
    <w:multiLevelType w:val="hybridMultilevel"/>
    <w:tmpl w:val="6034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913E8"/>
    <w:multiLevelType w:val="multilevel"/>
    <w:tmpl w:val="C4440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603D58"/>
    <w:multiLevelType w:val="multilevel"/>
    <w:tmpl w:val="34E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7"/>
  </w:num>
  <w:num w:numId="3">
    <w:abstractNumId w:val="24"/>
  </w:num>
  <w:num w:numId="4">
    <w:abstractNumId w:val="8"/>
  </w:num>
  <w:num w:numId="5">
    <w:abstractNumId w:val="0"/>
  </w:num>
  <w:num w:numId="6">
    <w:abstractNumId w:val="33"/>
  </w:num>
  <w:num w:numId="7">
    <w:abstractNumId w:val="6"/>
  </w:num>
  <w:num w:numId="8">
    <w:abstractNumId w:val="28"/>
  </w:num>
  <w:num w:numId="9">
    <w:abstractNumId w:val="2"/>
  </w:num>
  <w:num w:numId="10">
    <w:abstractNumId w:val="30"/>
  </w:num>
  <w:num w:numId="11">
    <w:abstractNumId w:val="5"/>
  </w:num>
  <w:num w:numId="12">
    <w:abstractNumId w:val="34"/>
  </w:num>
  <w:num w:numId="13">
    <w:abstractNumId w:val="23"/>
  </w:num>
  <w:num w:numId="14">
    <w:abstractNumId w:val="4"/>
  </w:num>
  <w:num w:numId="15">
    <w:abstractNumId w:val="32"/>
  </w:num>
  <w:num w:numId="16">
    <w:abstractNumId w:val="13"/>
  </w:num>
  <w:num w:numId="17">
    <w:abstractNumId w:val="3"/>
  </w:num>
  <w:num w:numId="18">
    <w:abstractNumId w:val="12"/>
  </w:num>
  <w:num w:numId="19">
    <w:abstractNumId w:val="35"/>
  </w:num>
  <w:num w:numId="20">
    <w:abstractNumId w:val="31"/>
  </w:num>
  <w:num w:numId="21">
    <w:abstractNumId w:val="33"/>
  </w:num>
  <w:num w:numId="22">
    <w:abstractNumId w:val="33"/>
  </w:num>
  <w:num w:numId="23">
    <w:abstractNumId w:val="10"/>
  </w:num>
  <w:num w:numId="24">
    <w:abstractNumId w:val="25"/>
  </w:num>
  <w:num w:numId="25">
    <w:abstractNumId w:val="21"/>
  </w:num>
  <w:num w:numId="26">
    <w:abstractNumId w:val="26"/>
  </w:num>
  <w:num w:numId="27">
    <w:abstractNumId w:val="9"/>
  </w:num>
  <w:num w:numId="28">
    <w:abstractNumId w:val="20"/>
  </w:num>
  <w:num w:numId="29">
    <w:abstractNumId w:val="22"/>
  </w:num>
  <w:num w:numId="30">
    <w:abstractNumId w:val="19"/>
  </w:num>
  <w:num w:numId="31">
    <w:abstractNumId w:val="18"/>
  </w:num>
  <w:num w:numId="32">
    <w:abstractNumId w:val="17"/>
  </w:num>
  <w:num w:numId="33">
    <w:abstractNumId w:val="14"/>
  </w:num>
  <w:num w:numId="34">
    <w:abstractNumId w:val="11"/>
  </w:num>
  <w:num w:numId="35">
    <w:abstractNumId w:val="36"/>
  </w:num>
  <w:num w:numId="36">
    <w:abstractNumId w:val="15"/>
  </w:num>
  <w:num w:numId="37">
    <w:abstractNumId w:val="27"/>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CA"/>
    <w:rsid w:val="00003856"/>
    <w:rsid w:val="00006288"/>
    <w:rsid w:val="000079CF"/>
    <w:rsid w:val="000117B6"/>
    <w:rsid w:val="00017B97"/>
    <w:rsid w:val="00022966"/>
    <w:rsid w:val="0003370D"/>
    <w:rsid w:val="000339B3"/>
    <w:rsid w:val="000359C8"/>
    <w:rsid w:val="0004534F"/>
    <w:rsid w:val="00045AA2"/>
    <w:rsid w:val="00067ECA"/>
    <w:rsid w:val="0007301F"/>
    <w:rsid w:val="000929D0"/>
    <w:rsid w:val="000B28BA"/>
    <w:rsid w:val="000B354F"/>
    <w:rsid w:val="000B4C00"/>
    <w:rsid w:val="000B579A"/>
    <w:rsid w:val="000C3482"/>
    <w:rsid w:val="000C4547"/>
    <w:rsid w:val="000D2064"/>
    <w:rsid w:val="000D42AD"/>
    <w:rsid w:val="000E07AF"/>
    <w:rsid w:val="00102793"/>
    <w:rsid w:val="00102DD4"/>
    <w:rsid w:val="00104B7A"/>
    <w:rsid w:val="00105B29"/>
    <w:rsid w:val="00106DAD"/>
    <w:rsid w:val="00112B56"/>
    <w:rsid w:val="00146316"/>
    <w:rsid w:val="00161E84"/>
    <w:rsid w:val="00163A02"/>
    <w:rsid w:val="0018157A"/>
    <w:rsid w:val="00181DB2"/>
    <w:rsid w:val="001867A0"/>
    <w:rsid w:val="00190D34"/>
    <w:rsid w:val="00192F0F"/>
    <w:rsid w:val="00195E55"/>
    <w:rsid w:val="001961E3"/>
    <w:rsid w:val="0019679B"/>
    <w:rsid w:val="00197E50"/>
    <w:rsid w:val="001A637E"/>
    <w:rsid w:val="001D21EC"/>
    <w:rsid w:val="001E2EFE"/>
    <w:rsid w:val="001F13F5"/>
    <w:rsid w:val="00200965"/>
    <w:rsid w:val="00211321"/>
    <w:rsid w:val="00214542"/>
    <w:rsid w:val="00221847"/>
    <w:rsid w:val="00236424"/>
    <w:rsid w:val="00236664"/>
    <w:rsid w:val="00237570"/>
    <w:rsid w:val="00240964"/>
    <w:rsid w:val="00242022"/>
    <w:rsid w:val="00242AF4"/>
    <w:rsid w:val="002439A0"/>
    <w:rsid w:val="00245541"/>
    <w:rsid w:val="002460B4"/>
    <w:rsid w:val="002464C9"/>
    <w:rsid w:val="00257B77"/>
    <w:rsid w:val="002705A3"/>
    <w:rsid w:val="00280434"/>
    <w:rsid w:val="00283C34"/>
    <w:rsid w:val="0029524D"/>
    <w:rsid w:val="002A1047"/>
    <w:rsid w:val="002A2324"/>
    <w:rsid w:val="002B4B6F"/>
    <w:rsid w:val="002D5784"/>
    <w:rsid w:val="002D7AA6"/>
    <w:rsid w:val="002F1149"/>
    <w:rsid w:val="002F16F0"/>
    <w:rsid w:val="002F29D0"/>
    <w:rsid w:val="003334A9"/>
    <w:rsid w:val="0034301C"/>
    <w:rsid w:val="00347935"/>
    <w:rsid w:val="00381983"/>
    <w:rsid w:val="00394FD0"/>
    <w:rsid w:val="003956DC"/>
    <w:rsid w:val="003A341F"/>
    <w:rsid w:val="003B0812"/>
    <w:rsid w:val="003C31E7"/>
    <w:rsid w:val="003C45B6"/>
    <w:rsid w:val="003D72E0"/>
    <w:rsid w:val="003F1B4E"/>
    <w:rsid w:val="003F2AC5"/>
    <w:rsid w:val="004006C0"/>
    <w:rsid w:val="00400B4F"/>
    <w:rsid w:val="00407729"/>
    <w:rsid w:val="0042395C"/>
    <w:rsid w:val="00446B34"/>
    <w:rsid w:val="00452682"/>
    <w:rsid w:val="00453FEB"/>
    <w:rsid w:val="00463012"/>
    <w:rsid w:val="004670FD"/>
    <w:rsid w:val="0047704D"/>
    <w:rsid w:val="0048371F"/>
    <w:rsid w:val="00484686"/>
    <w:rsid w:val="00484F78"/>
    <w:rsid w:val="0048771D"/>
    <w:rsid w:val="004927BA"/>
    <w:rsid w:val="0049403D"/>
    <w:rsid w:val="004A0CFC"/>
    <w:rsid w:val="004A3C35"/>
    <w:rsid w:val="004B3B37"/>
    <w:rsid w:val="004B43A9"/>
    <w:rsid w:val="004B65FF"/>
    <w:rsid w:val="004C51F2"/>
    <w:rsid w:val="004E232E"/>
    <w:rsid w:val="004E691E"/>
    <w:rsid w:val="004F49FD"/>
    <w:rsid w:val="005078B6"/>
    <w:rsid w:val="0051115C"/>
    <w:rsid w:val="0052735E"/>
    <w:rsid w:val="00537CBD"/>
    <w:rsid w:val="00541E4F"/>
    <w:rsid w:val="00546294"/>
    <w:rsid w:val="00555A9B"/>
    <w:rsid w:val="005634E6"/>
    <w:rsid w:val="00566E9F"/>
    <w:rsid w:val="00571C2A"/>
    <w:rsid w:val="00587F07"/>
    <w:rsid w:val="005906BC"/>
    <w:rsid w:val="005920FC"/>
    <w:rsid w:val="005C529A"/>
    <w:rsid w:val="005D3774"/>
    <w:rsid w:val="005D4B81"/>
    <w:rsid w:val="005D7748"/>
    <w:rsid w:val="005F2482"/>
    <w:rsid w:val="00612EB6"/>
    <w:rsid w:val="006134B3"/>
    <w:rsid w:val="0061796D"/>
    <w:rsid w:val="00620C33"/>
    <w:rsid w:val="00627E3B"/>
    <w:rsid w:val="00640035"/>
    <w:rsid w:val="00643705"/>
    <w:rsid w:val="006527A0"/>
    <w:rsid w:val="00655150"/>
    <w:rsid w:val="00655D7B"/>
    <w:rsid w:val="00665F20"/>
    <w:rsid w:val="00666CC3"/>
    <w:rsid w:val="006754D2"/>
    <w:rsid w:val="00676DF4"/>
    <w:rsid w:val="00680447"/>
    <w:rsid w:val="00687A5F"/>
    <w:rsid w:val="006B017C"/>
    <w:rsid w:val="006B4802"/>
    <w:rsid w:val="006F47C9"/>
    <w:rsid w:val="006F7189"/>
    <w:rsid w:val="007033CE"/>
    <w:rsid w:val="00707BDC"/>
    <w:rsid w:val="007121AF"/>
    <w:rsid w:val="007156F5"/>
    <w:rsid w:val="0071585C"/>
    <w:rsid w:val="00715C99"/>
    <w:rsid w:val="00716F1E"/>
    <w:rsid w:val="0071746B"/>
    <w:rsid w:val="00724423"/>
    <w:rsid w:val="00734680"/>
    <w:rsid w:val="00737133"/>
    <w:rsid w:val="00740CF0"/>
    <w:rsid w:val="00754CAE"/>
    <w:rsid w:val="007558A9"/>
    <w:rsid w:val="007662A8"/>
    <w:rsid w:val="00770823"/>
    <w:rsid w:val="007A1346"/>
    <w:rsid w:val="007A174C"/>
    <w:rsid w:val="007B0A48"/>
    <w:rsid w:val="007B2509"/>
    <w:rsid w:val="007C49AC"/>
    <w:rsid w:val="007F4DD9"/>
    <w:rsid w:val="007F61A5"/>
    <w:rsid w:val="00803229"/>
    <w:rsid w:val="00804DA5"/>
    <w:rsid w:val="00810B9A"/>
    <w:rsid w:val="0082236D"/>
    <w:rsid w:val="00837C0A"/>
    <w:rsid w:val="00854764"/>
    <w:rsid w:val="00857527"/>
    <w:rsid w:val="008650B1"/>
    <w:rsid w:val="0086586C"/>
    <w:rsid w:val="008728E2"/>
    <w:rsid w:val="00873560"/>
    <w:rsid w:val="00875109"/>
    <w:rsid w:val="0088087C"/>
    <w:rsid w:val="008959CE"/>
    <w:rsid w:val="008A1014"/>
    <w:rsid w:val="008B2CF5"/>
    <w:rsid w:val="008C017F"/>
    <w:rsid w:val="008C6205"/>
    <w:rsid w:val="008C6F13"/>
    <w:rsid w:val="008F5DC7"/>
    <w:rsid w:val="009106DE"/>
    <w:rsid w:val="00920091"/>
    <w:rsid w:val="00922BDD"/>
    <w:rsid w:val="00927DFC"/>
    <w:rsid w:val="00930D88"/>
    <w:rsid w:val="009332F4"/>
    <w:rsid w:val="0093765A"/>
    <w:rsid w:val="00950B44"/>
    <w:rsid w:val="00966CAE"/>
    <w:rsid w:val="00972CDF"/>
    <w:rsid w:val="009A0D45"/>
    <w:rsid w:val="009B7452"/>
    <w:rsid w:val="009C1A14"/>
    <w:rsid w:val="009C7CC5"/>
    <w:rsid w:val="009D4C8E"/>
    <w:rsid w:val="00A011A2"/>
    <w:rsid w:val="00A35C27"/>
    <w:rsid w:val="00A46D52"/>
    <w:rsid w:val="00A50BE6"/>
    <w:rsid w:val="00A612B3"/>
    <w:rsid w:val="00A804A3"/>
    <w:rsid w:val="00A82536"/>
    <w:rsid w:val="00A9203D"/>
    <w:rsid w:val="00A933DD"/>
    <w:rsid w:val="00A934C4"/>
    <w:rsid w:val="00A95001"/>
    <w:rsid w:val="00AA2CCB"/>
    <w:rsid w:val="00AA3632"/>
    <w:rsid w:val="00AB0C5D"/>
    <w:rsid w:val="00AB217E"/>
    <w:rsid w:val="00AC44C3"/>
    <w:rsid w:val="00AC4C7F"/>
    <w:rsid w:val="00AD2979"/>
    <w:rsid w:val="00AE3685"/>
    <w:rsid w:val="00AF10D0"/>
    <w:rsid w:val="00AF2936"/>
    <w:rsid w:val="00AF5323"/>
    <w:rsid w:val="00B070AE"/>
    <w:rsid w:val="00B146D8"/>
    <w:rsid w:val="00B178FB"/>
    <w:rsid w:val="00B311E4"/>
    <w:rsid w:val="00B316CA"/>
    <w:rsid w:val="00B31CC1"/>
    <w:rsid w:val="00B44702"/>
    <w:rsid w:val="00B4731A"/>
    <w:rsid w:val="00B61C1D"/>
    <w:rsid w:val="00B6614B"/>
    <w:rsid w:val="00B72AC5"/>
    <w:rsid w:val="00B839C9"/>
    <w:rsid w:val="00B922F9"/>
    <w:rsid w:val="00BA0B80"/>
    <w:rsid w:val="00BA1CA0"/>
    <w:rsid w:val="00BB0481"/>
    <w:rsid w:val="00BB4ACC"/>
    <w:rsid w:val="00BB650B"/>
    <w:rsid w:val="00BC639E"/>
    <w:rsid w:val="00BC6EE1"/>
    <w:rsid w:val="00BD0C30"/>
    <w:rsid w:val="00C03791"/>
    <w:rsid w:val="00C04ADB"/>
    <w:rsid w:val="00C242BB"/>
    <w:rsid w:val="00C2481A"/>
    <w:rsid w:val="00C27685"/>
    <w:rsid w:val="00C3221D"/>
    <w:rsid w:val="00C35CB0"/>
    <w:rsid w:val="00C36B3E"/>
    <w:rsid w:val="00C40340"/>
    <w:rsid w:val="00C42E90"/>
    <w:rsid w:val="00C46469"/>
    <w:rsid w:val="00C50B1E"/>
    <w:rsid w:val="00C57683"/>
    <w:rsid w:val="00C762F0"/>
    <w:rsid w:val="00C77501"/>
    <w:rsid w:val="00C808B9"/>
    <w:rsid w:val="00C92645"/>
    <w:rsid w:val="00CA14C3"/>
    <w:rsid w:val="00CA1CA3"/>
    <w:rsid w:val="00CB0607"/>
    <w:rsid w:val="00CB7002"/>
    <w:rsid w:val="00CC0423"/>
    <w:rsid w:val="00CC1419"/>
    <w:rsid w:val="00CC1D9F"/>
    <w:rsid w:val="00CC28A3"/>
    <w:rsid w:val="00CD7213"/>
    <w:rsid w:val="00CD724C"/>
    <w:rsid w:val="00CE1DB4"/>
    <w:rsid w:val="00CE4F0E"/>
    <w:rsid w:val="00CF77B3"/>
    <w:rsid w:val="00D0091F"/>
    <w:rsid w:val="00D04A45"/>
    <w:rsid w:val="00D26707"/>
    <w:rsid w:val="00D34CEF"/>
    <w:rsid w:val="00D376EC"/>
    <w:rsid w:val="00D42726"/>
    <w:rsid w:val="00D760EB"/>
    <w:rsid w:val="00D80A47"/>
    <w:rsid w:val="00D8191C"/>
    <w:rsid w:val="00D81972"/>
    <w:rsid w:val="00D84917"/>
    <w:rsid w:val="00D90EB3"/>
    <w:rsid w:val="00D94920"/>
    <w:rsid w:val="00D95322"/>
    <w:rsid w:val="00DA102C"/>
    <w:rsid w:val="00DB62B0"/>
    <w:rsid w:val="00DC328F"/>
    <w:rsid w:val="00DC41A3"/>
    <w:rsid w:val="00DD1BB5"/>
    <w:rsid w:val="00DE09CB"/>
    <w:rsid w:val="00DE0C8D"/>
    <w:rsid w:val="00DF0544"/>
    <w:rsid w:val="00E06BED"/>
    <w:rsid w:val="00E2260F"/>
    <w:rsid w:val="00E3696E"/>
    <w:rsid w:val="00E4056D"/>
    <w:rsid w:val="00E420B4"/>
    <w:rsid w:val="00E463C3"/>
    <w:rsid w:val="00E54482"/>
    <w:rsid w:val="00E622B1"/>
    <w:rsid w:val="00E67F63"/>
    <w:rsid w:val="00E77DCE"/>
    <w:rsid w:val="00E87A19"/>
    <w:rsid w:val="00E87F5B"/>
    <w:rsid w:val="00EA4551"/>
    <w:rsid w:val="00EB4CF2"/>
    <w:rsid w:val="00EB6A55"/>
    <w:rsid w:val="00EC15F7"/>
    <w:rsid w:val="00EC3803"/>
    <w:rsid w:val="00ED0653"/>
    <w:rsid w:val="00ED14BD"/>
    <w:rsid w:val="00ED3669"/>
    <w:rsid w:val="00EE3E48"/>
    <w:rsid w:val="00EE65AF"/>
    <w:rsid w:val="00EF0438"/>
    <w:rsid w:val="00EF447C"/>
    <w:rsid w:val="00EF51B5"/>
    <w:rsid w:val="00F013CC"/>
    <w:rsid w:val="00F101B9"/>
    <w:rsid w:val="00F1124A"/>
    <w:rsid w:val="00F3250C"/>
    <w:rsid w:val="00F33D59"/>
    <w:rsid w:val="00F34AAE"/>
    <w:rsid w:val="00F37AA1"/>
    <w:rsid w:val="00F40392"/>
    <w:rsid w:val="00F43B3C"/>
    <w:rsid w:val="00F455A0"/>
    <w:rsid w:val="00F52FA8"/>
    <w:rsid w:val="00F63D2F"/>
    <w:rsid w:val="00F8199F"/>
    <w:rsid w:val="00F95380"/>
    <w:rsid w:val="00FA34B5"/>
    <w:rsid w:val="00FB5663"/>
    <w:rsid w:val="00FD00E8"/>
    <w:rsid w:val="00FD0134"/>
    <w:rsid w:val="00FD1509"/>
    <w:rsid w:val="00FD76E5"/>
    <w:rsid w:val="00FF1B73"/>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9D74E5"/>
  <w15:docId w15:val="{088227AE-D7F3-4F0A-95F3-D6CC35A8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39C9"/>
  </w:style>
  <w:style w:type="paragraph" w:styleId="Heading1">
    <w:name w:val="heading 1"/>
    <w:basedOn w:val="Normal"/>
    <w:next w:val="Normal"/>
    <w:link w:val="Heading1Char"/>
    <w:uiPriority w:val="9"/>
    <w:qFormat/>
    <w:rsid w:val="00740CF0"/>
    <w:pPr>
      <w:keepNext/>
      <w:keepLines/>
      <w:spacing w:before="400"/>
      <w:outlineLvl w:val="0"/>
    </w:pPr>
    <w:rPr>
      <w:rFonts w:eastAsiaTheme="majorEastAsia" w:cstheme="majorBidi"/>
      <w:b/>
      <w:bCs/>
      <w:color w:val="003D80"/>
      <w:sz w:val="24"/>
      <w:szCs w:val="28"/>
    </w:rPr>
  </w:style>
  <w:style w:type="paragraph" w:styleId="Heading3">
    <w:name w:val="heading 3"/>
    <w:basedOn w:val="Normal"/>
    <w:next w:val="Normal"/>
    <w:link w:val="Heading3Char"/>
    <w:uiPriority w:val="9"/>
    <w:semiHidden/>
    <w:unhideWhenUsed/>
    <w:qFormat/>
    <w:rsid w:val="00EF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5C"/>
    <w:pPr>
      <w:numPr>
        <w:numId w:val="6"/>
      </w:numPr>
      <w:contextualSpacing/>
    </w:pPr>
  </w:style>
  <w:style w:type="paragraph" w:styleId="BalloonText">
    <w:name w:val="Balloon Text"/>
    <w:basedOn w:val="Normal"/>
    <w:link w:val="BalloonTextChar"/>
    <w:uiPriority w:val="99"/>
    <w:semiHidden/>
    <w:unhideWhenUsed/>
    <w:rsid w:val="007B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A48"/>
    <w:rPr>
      <w:rFonts w:ascii="Tahoma" w:hAnsi="Tahoma" w:cs="Tahoma"/>
      <w:sz w:val="16"/>
      <w:szCs w:val="16"/>
    </w:rPr>
  </w:style>
  <w:style w:type="paragraph" w:styleId="Header">
    <w:name w:val="header"/>
    <w:basedOn w:val="Normal"/>
    <w:link w:val="HeaderChar"/>
    <w:uiPriority w:val="99"/>
    <w:unhideWhenUsed/>
    <w:rsid w:val="000D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064"/>
  </w:style>
  <w:style w:type="paragraph" w:styleId="Footer">
    <w:name w:val="footer"/>
    <w:basedOn w:val="Normal"/>
    <w:link w:val="FooterChar"/>
    <w:uiPriority w:val="99"/>
    <w:unhideWhenUsed/>
    <w:rsid w:val="000D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064"/>
  </w:style>
  <w:style w:type="character" w:styleId="CommentReference">
    <w:name w:val="annotation reference"/>
    <w:basedOn w:val="DefaultParagraphFont"/>
    <w:uiPriority w:val="99"/>
    <w:semiHidden/>
    <w:unhideWhenUsed/>
    <w:rsid w:val="007A174C"/>
    <w:rPr>
      <w:sz w:val="16"/>
      <w:szCs w:val="16"/>
    </w:rPr>
  </w:style>
  <w:style w:type="paragraph" w:styleId="CommentText">
    <w:name w:val="annotation text"/>
    <w:basedOn w:val="Normal"/>
    <w:link w:val="CommentTextChar"/>
    <w:uiPriority w:val="99"/>
    <w:semiHidden/>
    <w:unhideWhenUsed/>
    <w:rsid w:val="007A174C"/>
    <w:pPr>
      <w:spacing w:line="240" w:lineRule="auto"/>
    </w:pPr>
    <w:rPr>
      <w:sz w:val="20"/>
      <w:szCs w:val="20"/>
    </w:rPr>
  </w:style>
  <w:style w:type="character" w:customStyle="1" w:styleId="CommentTextChar">
    <w:name w:val="Comment Text Char"/>
    <w:basedOn w:val="DefaultParagraphFont"/>
    <w:link w:val="CommentText"/>
    <w:uiPriority w:val="99"/>
    <w:semiHidden/>
    <w:rsid w:val="007A174C"/>
    <w:rPr>
      <w:sz w:val="20"/>
      <w:szCs w:val="20"/>
    </w:rPr>
  </w:style>
  <w:style w:type="paragraph" w:styleId="CommentSubject">
    <w:name w:val="annotation subject"/>
    <w:basedOn w:val="CommentText"/>
    <w:next w:val="CommentText"/>
    <w:link w:val="CommentSubjectChar"/>
    <w:uiPriority w:val="99"/>
    <w:semiHidden/>
    <w:unhideWhenUsed/>
    <w:rsid w:val="007A174C"/>
    <w:rPr>
      <w:b/>
      <w:bCs/>
    </w:rPr>
  </w:style>
  <w:style w:type="character" w:customStyle="1" w:styleId="CommentSubjectChar">
    <w:name w:val="Comment Subject Char"/>
    <w:basedOn w:val="CommentTextChar"/>
    <w:link w:val="CommentSubject"/>
    <w:uiPriority w:val="99"/>
    <w:semiHidden/>
    <w:rsid w:val="007A174C"/>
    <w:rPr>
      <w:b/>
      <w:bCs/>
      <w:sz w:val="20"/>
      <w:szCs w:val="20"/>
    </w:rPr>
  </w:style>
  <w:style w:type="character" w:styleId="PageNumber">
    <w:name w:val="page number"/>
    <w:basedOn w:val="DefaultParagraphFont"/>
    <w:uiPriority w:val="99"/>
    <w:semiHidden/>
    <w:unhideWhenUsed/>
    <w:rsid w:val="0048771D"/>
  </w:style>
  <w:style w:type="character" w:customStyle="1" w:styleId="Heading1Char">
    <w:name w:val="Heading 1 Char"/>
    <w:basedOn w:val="DefaultParagraphFont"/>
    <w:link w:val="Heading1"/>
    <w:uiPriority w:val="9"/>
    <w:rsid w:val="00740CF0"/>
    <w:rPr>
      <w:rFonts w:eastAsiaTheme="majorEastAsia" w:cstheme="majorBidi"/>
      <w:b/>
      <w:bCs/>
      <w:color w:val="003D80"/>
      <w:sz w:val="24"/>
      <w:szCs w:val="28"/>
    </w:rPr>
  </w:style>
  <w:style w:type="paragraph" w:styleId="Caption">
    <w:name w:val="caption"/>
    <w:basedOn w:val="Normal"/>
    <w:next w:val="Normal"/>
    <w:uiPriority w:val="35"/>
    <w:unhideWhenUsed/>
    <w:qFormat/>
    <w:rsid w:val="00837C0A"/>
    <w:pPr>
      <w:spacing w:line="240" w:lineRule="auto"/>
    </w:pPr>
    <w:rPr>
      <w:b/>
      <w:bCs/>
      <w:color w:val="4F81BD" w:themeColor="accent1"/>
      <w:sz w:val="18"/>
      <w:szCs w:val="18"/>
    </w:rPr>
  </w:style>
  <w:style w:type="character" w:styleId="Hyperlink">
    <w:name w:val="Hyperlink"/>
    <w:basedOn w:val="DefaultParagraphFont"/>
    <w:uiPriority w:val="99"/>
    <w:unhideWhenUsed/>
    <w:rsid w:val="00C42E90"/>
    <w:rPr>
      <w:color w:val="0000FF" w:themeColor="hyperlink"/>
      <w:u w:val="single"/>
    </w:rPr>
  </w:style>
  <w:style w:type="character" w:styleId="FollowedHyperlink">
    <w:name w:val="FollowedHyperlink"/>
    <w:basedOn w:val="DefaultParagraphFont"/>
    <w:uiPriority w:val="99"/>
    <w:semiHidden/>
    <w:unhideWhenUsed/>
    <w:rsid w:val="00E622B1"/>
    <w:rPr>
      <w:color w:val="800080" w:themeColor="followedHyperlink"/>
      <w:u w:val="single"/>
    </w:rPr>
  </w:style>
  <w:style w:type="character" w:customStyle="1" w:styleId="apple-converted-space">
    <w:name w:val="apple-converted-space"/>
    <w:basedOn w:val="DefaultParagraphFont"/>
    <w:rsid w:val="00B146D8"/>
  </w:style>
  <w:style w:type="character" w:customStyle="1" w:styleId="Heading3Char">
    <w:name w:val="Heading 3 Char"/>
    <w:basedOn w:val="DefaultParagraphFont"/>
    <w:link w:val="Heading3"/>
    <w:uiPriority w:val="9"/>
    <w:semiHidden/>
    <w:rsid w:val="00EF043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662">
      <w:bodyDiv w:val="1"/>
      <w:marLeft w:val="0"/>
      <w:marRight w:val="0"/>
      <w:marTop w:val="0"/>
      <w:marBottom w:val="0"/>
      <w:divBdr>
        <w:top w:val="none" w:sz="0" w:space="0" w:color="auto"/>
        <w:left w:val="none" w:sz="0" w:space="0" w:color="auto"/>
        <w:bottom w:val="none" w:sz="0" w:space="0" w:color="auto"/>
        <w:right w:val="none" w:sz="0" w:space="0" w:color="auto"/>
      </w:divBdr>
    </w:div>
    <w:div w:id="127473938">
      <w:bodyDiv w:val="1"/>
      <w:marLeft w:val="0"/>
      <w:marRight w:val="0"/>
      <w:marTop w:val="0"/>
      <w:marBottom w:val="0"/>
      <w:divBdr>
        <w:top w:val="none" w:sz="0" w:space="0" w:color="auto"/>
        <w:left w:val="none" w:sz="0" w:space="0" w:color="auto"/>
        <w:bottom w:val="none" w:sz="0" w:space="0" w:color="auto"/>
        <w:right w:val="none" w:sz="0" w:space="0" w:color="auto"/>
      </w:divBdr>
      <w:divsChild>
        <w:div w:id="1572689893">
          <w:marLeft w:val="0"/>
          <w:marRight w:val="0"/>
          <w:marTop w:val="0"/>
          <w:marBottom w:val="0"/>
          <w:divBdr>
            <w:top w:val="none" w:sz="0" w:space="0" w:color="auto"/>
            <w:left w:val="none" w:sz="0" w:space="0" w:color="auto"/>
            <w:bottom w:val="none" w:sz="0" w:space="0" w:color="auto"/>
            <w:right w:val="none" w:sz="0" w:space="0" w:color="auto"/>
          </w:divBdr>
          <w:divsChild>
            <w:div w:id="1158497744">
              <w:marLeft w:val="0"/>
              <w:marRight w:val="0"/>
              <w:marTop w:val="0"/>
              <w:marBottom w:val="0"/>
              <w:divBdr>
                <w:top w:val="none" w:sz="0" w:space="0" w:color="auto"/>
                <w:left w:val="none" w:sz="0" w:space="0" w:color="auto"/>
                <w:bottom w:val="none" w:sz="0" w:space="0" w:color="auto"/>
                <w:right w:val="none" w:sz="0" w:space="0" w:color="auto"/>
              </w:divBdr>
              <w:divsChild>
                <w:div w:id="2016955813">
                  <w:marLeft w:val="0"/>
                  <w:marRight w:val="0"/>
                  <w:marTop w:val="0"/>
                  <w:marBottom w:val="0"/>
                  <w:divBdr>
                    <w:top w:val="none" w:sz="0" w:space="0" w:color="auto"/>
                    <w:left w:val="none" w:sz="0" w:space="0" w:color="auto"/>
                    <w:bottom w:val="none" w:sz="0" w:space="0" w:color="auto"/>
                    <w:right w:val="none" w:sz="0" w:space="0" w:color="auto"/>
                  </w:divBdr>
                  <w:divsChild>
                    <w:div w:id="1032337802">
                      <w:marLeft w:val="0"/>
                      <w:marRight w:val="0"/>
                      <w:marTop w:val="0"/>
                      <w:marBottom w:val="0"/>
                      <w:divBdr>
                        <w:top w:val="single" w:sz="6" w:space="0" w:color="CCCCCC"/>
                        <w:left w:val="single" w:sz="2" w:space="0" w:color="CCCCCC"/>
                        <w:bottom w:val="single" w:sz="6" w:space="0" w:color="CCCCCC"/>
                        <w:right w:val="single" w:sz="2" w:space="0" w:color="CCCCCC"/>
                      </w:divBdr>
                      <w:divsChild>
                        <w:div w:id="1968781995">
                          <w:marLeft w:val="0"/>
                          <w:marRight w:val="0"/>
                          <w:marTop w:val="0"/>
                          <w:marBottom w:val="0"/>
                          <w:divBdr>
                            <w:top w:val="none" w:sz="0" w:space="0" w:color="auto"/>
                            <w:left w:val="none" w:sz="0" w:space="0" w:color="auto"/>
                            <w:bottom w:val="none" w:sz="0" w:space="0" w:color="auto"/>
                            <w:right w:val="none" w:sz="0" w:space="0" w:color="auto"/>
                          </w:divBdr>
                          <w:divsChild>
                            <w:div w:id="10896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412098">
      <w:bodyDiv w:val="1"/>
      <w:marLeft w:val="0"/>
      <w:marRight w:val="0"/>
      <w:marTop w:val="0"/>
      <w:marBottom w:val="0"/>
      <w:divBdr>
        <w:top w:val="none" w:sz="0" w:space="0" w:color="auto"/>
        <w:left w:val="none" w:sz="0" w:space="0" w:color="auto"/>
        <w:bottom w:val="none" w:sz="0" w:space="0" w:color="auto"/>
        <w:right w:val="none" w:sz="0" w:space="0" w:color="auto"/>
      </w:divBdr>
      <w:divsChild>
        <w:div w:id="1834566457">
          <w:marLeft w:val="0"/>
          <w:marRight w:val="0"/>
          <w:marTop w:val="0"/>
          <w:marBottom w:val="0"/>
          <w:divBdr>
            <w:top w:val="none" w:sz="0" w:space="0" w:color="auto"/>
            <w:left w:val="none" w:sz="0" w:space="0" w:color="auto"/>
            <w:bottom w:val="none" w:sz="0" w:space="0" w:color="auto"/>
            <w:right w:val="none" w:sz="0" w:space="0" w:color="auto"/>
          </w:divBdr>
          <w:divsChild>
            <w:div w:id="1650474138">
              <w:marLeft w:val="0"/>
              <w:marRight w:val="0"/>
              <w:marTop w:val="0"/>
              <w:marBottom w:val="0"/>
              <w:divBdr>
                <w:top w:val="none" w:sz="0" w:space="0" w:color="auto"/>
                <w:left w:val="none" w:sz="0" w:space="0" w:color="auto"/>
                <w:bottom w:val="none" w:sz="0" w:space="0" w:color="auto"/>
                <w:right w:val="none" w:sz="0" w:space="0" w:color="auto"/>
              </w:divBdr>
              <w:divsChild>
                <w:div w:id="535117704">
                  <w:marLeft w:val="0"/>
                  <w:marRight w:val="0"/>
                  <w:marTop w:val="0"/>
                  <w:marBottom w:val="0"/>
                  <w:divBdr>
                    <w:top w:val="none" w:sz="0" w:space="0" w:color="auto"/>
                    <w:left w:val="none" w:sz="0" w:space="0" w:color="auto"/>
                    <w:bottom w:val="none" w:sz="0" w:space="0" w:color="auto"/>
                    <w:right w:val="none" w:sz="0" w:space="0" w:color="auto"/>
                  </w:divBdr>
                  <w:divsChild>
                    <w:div w:id="1246306941">
                      <w:marLeft w:val="0"/>
                      <w:marRight w:val="0"/>
                      <w:marTop w:val="0"/>
                      <w:marBottom w:val="0"/>
                      <w:divBdr>
                        <w:top w:val="single" w:sz="6" w:space="0" w:color="CCCCCC"/>
                        <w:left w:val="single" w:sz="2" w:space="0" w:color="CCCCCC"/>
                        <w:bottom w:val="single" w:sz="6" w:space="0" w:color="CCCCCC"/>
                        <w:right w:val="single" w:sz="2" w:space="0" w:color="CCCCCC"/>
                      </w:divBdr>
                      <w:divsChild>
                        <w:div w:id="1103258262">
                          <w:marLeft w:val="0"/>
                          <w:marRight w:val="0"/>
                          <w:marTop w:val="0"/>
                          <w:marBottom w:val="0"/>
                          <w:divBdr>
                            <w:top w:val="none" w:sz="0" w:space="0" w:color="auto"/>
                            <w:left w:val="none" w:sz="0" w:space="0" w:color="auto"/>
                            <w:bottom w:val="none" w:sz="0" w:space="0" w:color="auto"/>
                            <w:right w:val="none" w:sz="0" w:space="0" w:color="auto"/>
                          </w:divBdr>
                          <w:divsChild>
                            <w:div w:id="11816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950363">
      <w:bodyDiv w:val="1"/>
      <w:marLeft w:val="0"/>
      <w:marRight w:val="0"/>
      <w:marTop w:val="0"/>
      <w:marBottom w:val="0"/>
      <w:divBdr>
        <w:top w:val="none" w:sz="0" w:space="0" w:color="auto"/>
        <w:left w:val="none" w:sz="0" w:space="0" w:color="auto"/>
        <w:bottom w:val="none" w:sz="0" w:space="0" w:color="auto"/>
        <w:right w:val="none" w:sz="0" w:space="0" w:color="auto"/>
      </w:divBdr>
    </w:div>
    <w:div w:id="265113829">
      <w:bodyDiv w:val="1"/>
      <w:marLeft w:val="0"/>
      <w:marRight w:val="0"/>
      <w:marTop w:val="0"/>
      <w:marBottom w:val="0"/>
      <w:divBdr>
        <w:top w:val="none" w:sz="0" w:space="0" w:color="auto"/>
        <w:left w:val="none" w:sz="0" w:space="0" w:color="auto"/>
        <w:bottom w:val="none" w:sz="0" w:space="0" w:color="auto"/>
        <w:right w:val="none" w:sz="0" w:space="0" w:color="auto"/>
      </w:divBdr>
      <w:divsChild>
        <w:div w:id="1966932619">
          <w:marLeft w:val="0"/>
          <w:marRight w:val="0"/>
          <w:marTop w:val="0"/>
          <w:marBottom w:val="0"/>
          <w:divBdr>
            <w:top w:val="none" w:sz="0" w:space="0" w:color="auto"/>
            <w:left w:val="none" w:sz="0" w:space="0" w:color="auto"/>
            <w:bottom w:val="none" w:sz="0" w:space="0" w:color="auto"/>
            <w:right w:val="none" w:sz="0" w:space="0" w:color="auto"/>
          </w:divBdr>
          <w:divsChild>
            <w:div w:id="1290209147">
              <w:marLeft w:val="0"/>
              <w:marRight w:val="0"/>
              <w:marTop w:val="0"/>
              <w:marBottom w:val="0"/>
              <w:divBdr>
                <w:top w:val="none" w:sz="0" w:space="0" w:color="auto"/>
                <w:left w:val="none" w:sz="0" w:space="0" w:color="auto"/>
                <w:bottom w:val="none" w:sz="0" w:space="0" w:color="auto"/>
                <w:right w:val="none" w:sz="0" w:space="0" w:color="auto"/>
              </w:divBdr>
              <w:divsChild>
                <w:div w:id="1348403382">
                  <w:marLeft w:val="0"/>
                  <w:marRight w:val="0"/>
                  <w:marTop w:val="0"/>
                  <w:marBottom w:val="0"/>
                  <w:divBdr>
                    <w:top w:val="none" w:sz="0" w:space="0" w:color="auto"/>
                    <w:left w:val="none" w:sz="0" w:space="0" w:color="auto"/>
                    <w:bottom w:val="none" w:sz="0" w:space="0" w:color="auto"/>
                    <w:right w:val="none" w:sz="0" w:space="0" w:color="auto"/>
                  </w:divBdr>
                  <w:divsChild>
                    <w:div w:id="145708083">
                      <w:marLeft w:val="0"/>
                      <w:marRight w:val="0"/>
                      <w:marTop w:val="0"/>
                      <w:marBottom w:val="0"/>
                      <w:divBdr>
                        <w:top w:val="single" w:sz="6" w:space="0" w:color="CCCCCC"/>
                        <w:left w:val="single" w:sz="2" w:space="0" w:color="CCCCCC"/>
                        <w:bottom w:val="single" w:sz="6" w:space="0" w:color="CCCCCC"/>
                        <w:right w:val="single" w:sz="2" w:space="0" w:color="CCCCCC"/>
                      </w:divBdr>
                      <w:divsChild>
                        <w:div w:id="1578783133">
                          <w:marLeft w:val="0"/>
                          <w:marRight w:val="0"/>
                          <w:marTop w:val="0"/>
                          <w:marBottom w:val="0"/>
                          <w:divBdr>
                            <w:top w:val="none" w:sz="0" w:space="0" w:color="auto"/>
                            <w:left w:val="none" w:sz="0" w:space="0" w:color="auto"/>
                            <w:bottom w:val="none" w:sz="0" w:space="0" w:color="auto"/>
                            <w:right w:val="none" w:sz="0" w:space="0" w:color="auto"/>
                          </w:divBdr>
                          <w:divsChild>
                            <w:div w:id="1646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112133">
      <w:bodyDiv w:val="1"/>
      <w:marLeft w:val="0"/>
      <w:marRight w:val="0"/>
      <w:marTop w:val="0"/>
      <w:marBottom w:val="0"/>
      <w:divBdr>
        <w:top w:val="none" w:sz="0" w:space="0" w:color="auto"/>
        <w:left w:val="none" w:sz="0" w:space="0" w:color="auto"/>
        <w:bottom w:val="none" w:sz="0" w:space="0" w:color="auto"/>
        <w:right w:val="none" w:sz="0" w:space="0" w:color="auto"/>
      </w:divBdr>
      <w:divsChild>
        <w:div w:id="731848139">
          <w:marLeft w:val="0"/>
          <w:marRight w:val="0"/>
          <w:marTop w:val="0"/>
          <w:marBottom w:val="0"/>
          <w:divBdr>
            <w:top w:val="none" w:sz="0" w:space="0" w:color="auto"/>
            <w:left w:val="none" w:sz="0" w:space="0" w:color="auto"/>
            <w:bottom w:val="none" w:sz="0" w:space="0" w:color="auto"/>
            <w:right w:val="none" w:sz="0" w:space="0" w:color="auto"/>
          </w:divBdr>
          <w:divsChild>
            <w:div w:id="1534147376">
              <w:marLeft w:val="0"/>
              <w:marRight w:val="0"/>
              <w:marTop w:val="0"/>
              <w:marBottom w:val="0"/>
              <w:divBdr>
                <w:top w:val="none" w:sz="0" w:space="0" w:color="auto"/>
                <w:left w:val="none" w:sz="0" w:space="0" w:color="auto"/>
                <w:bottom w:val="none" w:sz="0" w:space="0" w:color="auto"/>
                <w:right w:val="none" w:sz="0" w:space="0" w:color="auto"/>
              </w:divBdr>
              <w:divsChild>
                <w:div w:id="2107263684">
                  <w:marLeft w:val="0"/>
                  <w:marRight w:val="0"/>
                  <w:marTop w:val="0"/>
                  <w:marBottom w:val="0"/>
                  <w:divBdr>
                    <w:top w:val="none" w:sz="0" w:space="0" w:color="auto"/>
                    <w:left w:val="none" w:sz="0" w:space="0" w:color="auto"/>
                    <w:bottom w:val="none" w:sz="0" w:space="0" w:color="auto"/>
                    <w:right w:val="none" w:sz="0" w:space="0" w:color="auto"/>
                  </w:divBdr>
                  <w:divsChild>
                    <w:div w:id="1772699188">
                      <w:marLeft w:val="0"/>
                      <w:marRight w:val="0"/>
                      <w:marTop w:val="0"/>
                      <w:marBottom w:val="0"/>
                      <w:divBdr>
                        <w:top w:val="single" w:sz="6" w:space="0" w:color="CCCCCC"/>
                        <w:left w:val="single" w:sz="2" w:space="0" w:color="CCCCCC"/>
                        <w:bottom w:val="single" w:sz="6" w:space="0" w:color="CCCCCC"/>
                        <w:right w:val="single" w:sz="2" w:space="0" w:color="CCCCCC"/>
                      </w:divBdr>
                      <w:divsChild>
                        <w:div w:id="2011985821">
                          <w:marLeft w:val="0"/>
                          <w:marRight w:val="0"/>
                          <w:marTop w:val="0"/>
                          <w:marBottom w:val="0"/>
                          <w:divBdr>
                            <w:top w:val="none" w:sz="0" w:space="0" w:color="auto"/>
                            <w:left w:val="none" w:sz="0" w:space="0" w:color="auto"/>
                            <w:bottom w:val="none" w:sz="0" w:space="0" w:color="auto"/>
                            <w:right w:val="none" w:sz="0" w:space="0" w:color="auto"/>
                          </w:divBdr>
                          <w:divsChild>
                            <w:div w:id="627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7630">
      <w:bodyDiv w:val="1"/>
      <w:marLeft w:val="0"/>
      <w:marRight w:val="0"/>
      <w:marTop w:val="0"/>
      <w:marBottom w:val="0"/>
      <w:divBdr>
        <w:top w:val="none" w:sz="0" w:space="0" w:color="auto"/>
        <w:left w:val="none" w:sz="0" w:space="0" w:color="auto"/>
        <w:bottom w:val="none" w:sz="0" w:space="0" w:color="auto"/>
        <w:right w:val="none" w:sz="0" w:space="0" w:color="auto"/>
      </w:divBdr>
    </w:div>
    <w:div w:id="496116587">
      <w:bodyDiv w:val="1"/>
      <w:marLeft w:val="0"/>
      <w:marRight w:val="0"/>
      <w:marTop w:val="0"/>
      <w:marBottom w:val="0"/>
      <w:divBdr>
        <w:top w:val="none" w:sz="0" w:space="0" w:color="auto"/>
        <w:left w:val="none" w:sz="0" w:space="0" w:color="auto"/>
        <w:bottom w:val="none" w:sz="0" w:space="0" w:color="auto"/>
        <w:right w:val="none" w:sz="0" w:space="0" w:color="auto"/>
      </w:divBdr>
      <w:divsChild>
        <w:div w:id="952713625">
          <w:marLeft w:val="0"/>
          <w:marRight w:val="0"/>
          <w:marTop w:val="0"/>
          <w:marBottom w:val="0"/>
          <w:divBdr>
            <w:top w:val="none" w:sz="0" w:space="0" w:color="auto"/>
            <w:left w:val="none" w:sz="0" w:space="0" w:color="auto"/>
            <w:bottom w:val="none" w:sz="0" w:space="0" w:color="auto"/>
            <w:right w:val="none" w:sz="0" w:space="0" w:color="auto"/>
          </w:divBdr>
          <w:divsChild>
            <w:div w:id="1241670261">
              <w:marLeft w:val="0"/>
              <w:marRight w:val="0"/>
              <w:marTop w:val="0"/>
              <w:marBottom w:val="0"/>
              <w:divBdr>
                <w:top w:val="none" w:sz="0" w:space="0" w:color="auto"/>
                <w:left w:val="none" w:sz="0" w:space="0" w:color="auto"/>
                <w:bottom w:val="none" w:sz="0" w:space="0" w:color="auto"/>
                <w:right w:val="none" w:sz="0" w:space="0" w:color="auto"/>
              </w:divBdr>
              <w:divsChild>
                <w:div w:id="919406651">
                  <w:marLeft w:val="0"/>
                  <w:marRight w:val="0"/>
                  <w:marTop w:val="0"/>
                  <w:marBottom w:val="0"/>
                  <w:divBdr>
                    <w:top w:val="none" w:sz="0" w:space="0" w:color="auto"/>
                    <w:left w:val="none" w:sz="0" w:space="0" w:color="auto"/>
                    <w:bottom w:val="none" w:sz="0" w:space="0" w:color="auto"/>
                    <w:right w:val="none" w:sz="0" w:space="0" w:color="auto"/>
                  </w:divBdr>
                  <w:divsChild>
                    <w:div w:id="505246799">
                      <w:marLeft w:val="0"/>
                      <w:marRight w:val="0"/>
                      <w:marTop w:val="0"/>
                      <w:marBottom w:val="0"/>
                      <w:divBdr>
                        <w:top w:val="single" w:sz="6" w:space="0" w:color="CCCCCC"/>
                        <w:left w:val="single" w:sz="2" w:space="0" w:color="CCCCCC"/>
                        <w:bottom w:val="single" w:sz="6" w:space="0" w:color="CCCCCC"/>
                        <w:right w:val="single" w:sz="2" w:space="0" w:color="CCCCCC"/>
                      </w:divBdr>
                      <w:divsChild>
                        <w:div w:id="1193298019">
                          <w:marLeft w:val="0"/>
                          <w:marRight w:val="0"/>
                          <w:marTop w:val="0"/>
                          <w:marBottom w:val="0"/>
                          <w:divBdr>
                            <w:top w:val="none" w:sz="0" w:space="0" w:color="auto"/>
                            <w:left w:val="none" w:sz="0" w:space="0" w:color="auto"/>
                            <w:bottom w:val="none" w:sz="0" w:space="0" w:color="auto"/>
                            <w:right w:val="none" w:sz="0" w:space="0" w:color="auto"/>
                          </w:divBdr>
                          <w:divsChild>
                            <w:div w:id="3682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91958">
      <w:bodyDiv w:val="1"/>
      <w:marLeft w:val="0"/>
      <w:marRight w:val="0"/>
      <w:marTop w:val="0"/>
      <w:marBottom w:val="0"/>
      <w:divBdr>
        <w:top w:val="none" w:sz="0" w:space="0" w:color="auto"/>
        <w:left w:val="none" w:sz="0" w:space="0" w:color="auto"/>
        <w:bottom w:val="none" w:sz="0" w:space="0" w:color="auto"/>
        <w:right w:val="none" w:sz="0" w:space="0" w:color="auto"/>
      </w:divBdr>
      <w:divsChild>
        <w:div w:id="726103376">
          <w:marLeft w:val="0"/>
          <w:marRight w:val="0"/>
          <w:marTop w:val="0"/>
          <w:marBottom w:val="0"/>
          <w:divBdr>
            <w:top w:val="none" w:sz="0" w:space="0" w:color="auto"/>
            <w:left w:val="none" w:sz="0" w:space="0" w:color="auto"/>
            <w:bottom w:val="none" w:sz="0" w:space="0" w:color="auto"/>
            <w:right w:val="none" w:sz="0" w:space="0" w:color="auto"/>
          </w:divBdr>
          <w:divsChild>
            <w:div w:id="2016419763">
              <w:marLeft w:val="0"/>
              <w:marRight w:val="0"/>
              <w:marTop w:val="0"/>
              <w:marBottom w:val="0"/>
              <w:divBdr>
                <w:top w:val="none" w:sz="0" w:space="0" w:color="auto"/>
                <w:left w:val="none" w:sz="0" w:space="0" w:color="auto"/>
                <w:bottom w:val="none" w:sz="0" w:space="0" w:color="auto"/>
                <w:right w:val="none" w:sz="0" w:space="0" w:color="auto"/>
              </w:divBdr>
              <w:divsChild>
                <w:div w:id="28267919">
                  <w:marLeft w:val="0"/>
                  <w:marRight w:val="0"/>
                  <w:marTop w:val="0"/>
                  <w:marBottom w:val="0"/>
                  <w:divBdr>
                    <w:top w:val="none" w:sz="0" w:space="0" w:color="auto"/>
                    <w:left w:val="none" w:sz="0" w:space="0" w:color="auto"/>
                    <w:bottom w:val="none" w:sz="0" w:space="0" w:color="auto"/>
                    <w:right w:val="none" w:sz="0" w:space="0" w:color="auto"/>
                  </w:divBdr>
                  <w:divsChild>
                    <w:div w:id="587429296">
                      <w:marLeft w:val="0"/>
                      <w:marRight w:val="0"/>
                      <w:marTop w:val="0"/>
                      <w:marBottom w:val="0"/>
                      <w:divBdr>
                        <w:top w:val="single" w:sz="6" w:space="0" w:color="CCCCCC"/>
                        <w:left w:val="single" w:sz="2" w:space="0" w:color="CCCCCC"/>
                        <w:bottom w:val="single" w:sz="6" w:space="0" w:color="CCCCCC"/>
                        <w:right w:val="single" w:sz="2" w:space="0" w:color="CCCCCC"/>
                      </w:divBdr>
                      <w:divsChild>
                        <w:div w:id="981544857">
                          <w:marLeft w:val="0"/>
                          <w:marRight w:val="0"/>
                          <w:marTop w:val="0"/>
                          <w:marBottom w:val="0"/>
                          <w:divBdr>
                            <w:top w:val="none" w:sz="0" w:space="0" w:color="auto"/>
                            <w:left w:val="none" w:sz="0" w:space="0" w:color="auto"/>
                            <w:bottom w:val="none" w:sz="0" w:space="0" w:color="auto"/>
                            <w:right w:val="none" w:sz="0" w:space="0" w:color="auto"/>
                          </w:divBdr>
                          <w:divsChild>
                            <w:div w:id="13888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13873">
      <w:bodyDiv w:val="1"/>
      <w:marLeft w:val="0"/>
      <w:marRight w:val="0"/>
      <w:marTop w:val="0"/>
      <w:marBottom w:val="0"/>
      <w:divBdr>
        <w:top w:val="none" w:sz="0" w:space="0" w:color="auto"/>
        <w:left w:val="none" w:sz="0" w:space="0" w:color="auto"/>
        <w:bottom w:val="none" w:sz="0" w:space="0" w:color="auto"/>
        <w:right w:val="none" w:sz="0" w:space="0" w:color="auto"/>
      </w:divBdr>
    </w:div>
    <w:div w:id="576133364">
      <w:bodyDiv w:val="1"/>
      <w:marLeft w:val="0"/>
      <w:marRight w:val="0"/>
      <w:marTop w:val="0"/>
      <w:marBottom w:val="0"/>
      <w:divBdr>
        <w:top w:val="none" w:sz="0" w:space="0" w:color="auto"/>
        <w:left w:val="none" w:sz="0" w:space="0" w:color="auto"/>
        <w:bottom w:val="none" w:sz="0" w:space="0" w:color="auto"/>
        <w:right w:val="none" w:sz="0" w:space="0" w:color="auto"/>
      </w:divBdr>
    </w:div>
    <w:div w:id="65695652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46">
          <w:marLeft w:val="0"/>
          <w:marRight w:val="0"/>
          <w:marTop w:val="0"/>
          <w:marBottom w:val="0"/>
          <w:divBdr>
            <w:top w:val="none" w:sz="0" w:space="0" w:color="auto"/>
            <w:left w:val="none" w:sz="0" w:space="0" w:color="auto"/>
            <w:bottom w:val="none" w:sz="0" w:space="0" w:color="auto"/>
            <w:right w:val="none" w:sz="0" w:space="0" w:color="auto"/>
          </w:divBdr>
          <w:divsChild>
            <w:div w:id="447942036">
              <w:marLeft w:val="0"/>
              <w:marRight w:val="0"/>
              <w:marTop w:val="0"/>
              <w:marBottom w:val="0"/>
              <w:divBdr>
                <w:top w:val="none" w:sz="0" w:space="0" w:color="auto"/>
                <w:left w:val="none" w:sz="0" w:space="0" w:color="auto"/>
                <w:bottom w:val="none" w:sz="0" w:space="0" w:color="auto"/>
                <w:right w:val="none" w:sz="0" w:space="0" w:color="auto"/>
              </w:divBdr>
              <w:divsChild>
                <w:div w:id="1250969739">
                  <w:marLeft w:val="0"/>
                  <w:marRight w:val="0"/>
                  <w:marTop w:val="0"/>
                  <w:marBottom w:val="0"/>
                  <w:divBdr>
                    <w:top w:val="none" w:sz="0" w:space="0" w:color="auto"/>
                    <w:left w:val="none" w:sz="0" w:space="0" w:color="auto"/>
                    <w:bottom w:val="none" w:sz="0" w:space="0" w:color="auto"/>
                    <w:right w:val="none" w:sz="0" w:space="0" w:color="auto"/>
                  </w:divBdr>
                  <w:divsChild>
                    <w:div w:id="65425626">
                      <w:marLeft w:val="0"/>
                      <w:marRight w:val="0"/>
                      <w:marTop w:val="0"/>
                      <w:marBottom w:val="0"/>
                      <w:divBdr>
                        <w:top w:val="single" w:sz="6" w:space="0" w:color="CCCCCC"/>
                        <w:left w:val="single" w:sz="2" w:space="0" w:color="CCCCCC"/>
                        <w:bottom w:val="single" w:sz="6" w:space="0" w:color="CCCCCC"/>
                        <w:right w:val="single" w:sz="2" w:space="0" w:color="CCCCCC"/>
                      </w:divBdr>
                      <w:divsChild>
                        <w:div w:id="943806794">
                          <w:marLeft w:val="0"/>
                          <w:marRight w:val="0"/>
                          <w:marTop w:val="0"/>
                          <w:marBottom w:val="0"/>
                          <w:divBdr>
                            <w:top w:val="none" w:sz="0" w:space="0" w:color="auto"/>
                            <w:left w:val="none" w:sz="0" w:space="0" w:color="auto"/>
                            <w:bottom w:val="none" w:sz="0" w:space="0" w:color="auto"/>
                            <w:right w:val="none" w:sz="0" w:space="0" w:color="auto"/>
                          </w:divBdr>
                          <w:divsChild>
                            <w:div w:id="17454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84587">
      <w:bodyDiv w:val="1"/>
      <w:marLeft w:val="0"/>
      <w:marRight w:val="0"/>
      <w:marTop w:val="0"/>
      <w:marBottom w:val="0"/>
      <w:divBdr>
        <w:top w:val="none" w:sz="0" w:space="0" w:color="auto"/>
        <w:left w:val="none" w:sz="0" w:space="0" w:color="auto"/>
        <w:bottom w:val="none" w:sz="0" w:space="0" w:color="auto"/>
        <w:right w:val="none" w:sz="0" w:space="0" w:color="auto"/>
      </w:divBdr>
    </w:div>
    <w:div w:id="871965652">
      <w:bodyDiv w:val="1"/>
      <w:marLeft w:val="0"/>
      <w:marRight w:val="0"/>
      <w:marTop w:val="0"/>
      <w:marBottom w:val="0"/>
      <w:divBdr>
        <w:top w:val="none" w:sz="0" w:space="0" w:color="auto"/>
        <w:left w:val="none" w:sz="0" w:space="0" w:color="auto"/>
        <w:bottom w:val="none" w:sz="0" w:space="0" w:color="auto"/>
        <w:right w:val="none" w:sz="0" w:space="0" w:color="auto"/>
      </w:divBdr>
    </w:div>
    <w:div w:id="972759293">
      <w:bodyDiv w:val="1"/>
      <w:marLeft w:val="0"/>
      <w:marRight w:val="0"/>
      <w:marTop w:val="0"/>
      <w:marBottom w:val="0"/>
      <w:divBdr>
        <w:top w:val="none" w:sz="0" w:space="0" w:color="auto"/>
        <w:left w:val="none" w:sz="0" w:space="0" w:color="auto"/>
        <w:bottom w:val="none" w:sz="0" w:space="0" w:color="auto"/>
        <w:right w:val="none" w:sz="0" w:space="0" w:color="auto"/>
      </w:divBdr>
      <w:divsChild>
        <w:div w:id="1126462760">
          <w:marLeft w:val="0"/>
          <w:marRight w:val="0"/>
          <w:marTop w:val="0"/>
          <w:marBottom w:val="0"/>
          <w:divBdr>
            <w:top w:val="none" w:sz="0" w:space="0" w:color="auto"/>
            <w:left w:val="none" w:sz="0" w:space="0" w:color="auto"/>
            <w:bottom w:val="none" w:sz="0" w:space="0" w:color="auto"/>
            <w:right w:val="none" w:sz="0" w:space="0" w:color="auto"/>
          </w:divBdr>
          <w:divsChild>
            <w:div w:id="1931428600">
              <w:marLeft w:val="0"/>
              <w:marRight w:val="0"/>
              <w:marTop w:val="0"/>
              <w:marBottom w:val="0"/>
              <w:divBdr>
                <w:top w:val="none" w:sz="0" w:space="0" w:color="auto"/>
                <w:left w:val="none" w:sz="0" w:space="0" w:color="auto"/>
                <w:bottom w:val="none" w:sz="0" w:space="0" w:color="auto"/>
                <w:right w:val="none" w:sz="0" w:space="0" w:color="auto"/>
              </w:divBdr>
              <w:divsChild>
                <w:div w:id="1679623194">
                  <w:marLeft w:val="0"/>
                  <w:marRight w:val="0"/>
                  <w:marTop w:val="0"/>
                  <w:marBottom w:val="0"/>
                  <w:divBdr>
                    <w:top w:val="none" w:sz="0" w:space="0" w:color="auto"/>
                    <w:left w:val="none" w:sz="0" w:space="0" w:color="auto"/>
                    <w:bottom w:val="none" w:sz="0" w:space="0" w:color="auto"/>
                    <w:right w:val="none" w:sz="0" w:space="0" w:color="auto"/>
                  </w:divBdr>
                  <w:divsChild>
                    <w:div w:id="380516859">
                      <w:marLeft w:val="0"/>
                      <w:marRight w:val="0"/>
                      <w:marTop w:val="0"/>
                      <w:marBottom w:val="0"/>
                      <w:divBdr>
                        <w:top w:val="single" w:sz="6" w:space="0" w:color="CCCCCC"/>
                        <w:left w:val="single" w:sz="2" w:space="0" w:color="CCCCCC"/>
                        <w:bottom w:val="single" w:sz="6" w:space="0" w:color="CCCCCC"/>
                        <w:right w:val="single" w:sz="2" w:space="0" w:color="CCCCCC"/>
                      </w:divBdr>
                      <w:divsChild>
                        <w:div w:id="242305376">
                          <w:marLeft w:val="0"/>
                          <w:marRight w:val="0"/>
                          <w:marTop w:val="0"/>
                          <w:marBottom w:val="0"/>
                          <w:divBdr>
                            <w:top w:val="none" w:sz="0" w:space="0" w:color="auto"/>
                            <w:left w:val="none" w:sz="0" w:space="0" w:color="auto"/>
                            <w:bottom w:val="none" w:sz="0" w:space="0" w:color="auto"/>
                            <w:right w:val="none" w:sz="0" w:space="0" w:color="auto"/>
                          </w:divBdr>
                          <w:divsChild>
                            <w:div w:id="580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300837">
      <w:bodyDiv w:val="1"/>
      <w:marLeft w:val="0"/>
      <w:marRight w:val="0"/>
      <w:marTop w:val="0"/>
      <w:marBottom w:val="0"/>
      <w:divBdr>
        <w:top w:val="none" w:sz="0" w:space="0" w:color="auto"/>
        <w:left w:val="none" w:sz="0" w:space="0" w:color="auto"/>
        <w:bottom w:val="none" w:sz="0" w:space="0" w:color="auto"/>
        <w:right w:val="none" w:sz="0" w:space="0" w:color="auto"/>
      </w:divBdr>
    </w:div>
    <w:div w:id="1129470786">
      <w:bodyDiv w:val="1"/>
      <w:marLeft w:val="0"/>
      <w:marRight w:val="0"/>
      <w:marTop w:val="0"/>
      <w:marBottom w:val="0"/>
      <w:divBdr>
        <w:top w:val="none" w:sz="0" w:space="0" w:color="auto"/>
        <w:left w:val="none" w:sz="0" w:space="0" w:color="auto"/>
        <w:bottom w:val="none" w:sz="0" w:space="0" w:color="auto"/>
        <w:right w:val="none" w:sz="0" w:space="0" w:color="auto"/>
      </w:divBdr>
      <w:divsChild>
        <w:div w:id="502669399">
          <w:marLeft w:val="0"/>
          <w:marRight w:val="0"/>
          <w:marTop w:val="0"/>
          <w:marBottom w:val="0"/>
          <w:divBdr>
            <w:top w:val="none" w:sz="0" w:space="0" w:color="auto"/>
            <w:left w:val="none" w:sz="0" w:space="0" w:color="auto"/>
            <w:bottom w:val="none" w:sz="0" w:space="0" w:color="auto"/>
            <w:right w:val="none" w:sz="0" w:space="0" w:color="auto"/>
          </w:divBdr>
          <w:divsChild>
            <w:div w:id="2146577195">
              <w:marLeft w:val="0"/>
              <w:marRight w:val="0"/>
              <w:marTop w:val="0"/>
              <w:marBottom w:val="0"/>
              <w:divBdr>
                <w:top w:val="none" w:sz="0" w:space="0" w:color="auto"/>
                <w:left w:val="none" w:sz="0" w:space="0" w:color="auto"/>
                <w:bottom w:val="none" w:sz="0" w:space="0" w:color="auto"/>
                <w:right w:val="none" w:sz="0" w:space="0" w:color="auto"/>
              </w:divBdr>
              <w:divsChild>
                <w:div w:id="1399280172">
                  <w:marLeft w:val="0"/>
                  <w:marRight w:val="0"/>
                  <w:marTop w:val="0"/>
                  <w:marBottom w:val="0"/>
                  <w:divBdr>
                    <w:top w:val="none" w:sz="0" w:space="0" w:color="auto"/>
                    <w:left w:val="none" w:sz="0" w:space="0" w:color="auto"/>
                    <w:bottom w:val="none" w:sz="0" w:space="0" w:color="auto"/>
                    <w:right w:val="none" w:sz="0" w:space="0" w:color="auto"/>
                  </w:divBdr>
                  <w:divsChild>
                    <w:div w:id="1149177222">
                      <w:marLeft w:val="0"/>
                      <w:marRight w:val="0"/>
                      <w:marTop w:val="0"/>
                      <w:marBottom w:val="0"/>
                      <w:divBdr>
                        <w:top w:val="single" w:sz="6" w:space="0" w:color="CCCCCC"/>
                        <w:left w:val="single" w:sz="2" w:space="0" w:color="CCCCCC"/>
                        <w:bottom w:val="single" w:sz="6" w:space="0" w:color="CCCCCC"/>
                        <w:right w:val="single" w:sz="2" w:space="0" w:color="CCCCCC"/>
                      </w:divBdr>
                      <w:divsChild>
                        <w:div w:id="270406722">
                          <w:marLeft w:val="0"/>
                          <w:marRight w:val="0"/>
                          <w:marTop w:val="0"/>
                          <w:marBottom w:val="0"/>
                          <w:divBdr>
                            <w:top w:val="none" w:sz="0" w:space="0" w:color="auto"/>
                            <w:left w:val="none" w:sz="0" w:space="0" w:color="auto"/>
                            <w:bottom w:val="none" w:sz="0" w:space="0" w:color="auto"/>
                            <w:right w:val="none" w:sz="0" w:space="0" w:color="auto"/>
                          </w:divBdr>
                          <w:divsChild>
                            <w:div w:id="12521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77625">
      <w:bodyDiv w:val="1"/>
      <w:marLeft w:val="0"/>
      <w:marRight w:val="0"/>
      <w:marTop w:val="0"/>
      <w:marBottom w:val="0"/>
      <w:divBdr>
        <w:top w:val="none" w:sz="0" w:space="0" w:color="auto"/>
        <w:left w:val="none" w:sz="0" w:space="0" w:color="auto"/>
        <w:bottom w:val="none" w:sz="0" w:space="0" w:color="auto"/>
        <w:right w:val="none" w:sz="0" w:space="0" w:color="auto"/>
      </w:divBdr>
    </w:div>
    <w:div w:id="1310591943">
      <w:bodyDiv w:val="1"/>
      <w:marLeft w:val="0"/>
      <w:marRight w:val="0"/>
      <w:marTop w:val="0"/>
      <w:marBottom w:val="0"/>
      <w:divBdr>
        <w:top w:val="none" w:sz="0" w:space="0" w:color="auto"/>
        <w:left w:val="none" w:sz="0" w:space="0" w:color="auto"/>
        <w:bottom w:val="none" w:sz="0" w:space="0" w:color="auto"/>
        <w:right w:val="none" w:sz="0" w:space="0" w:color="auto"/>
      </w:divBdr>
    </w:div>
    <w:div w:id="13262067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986">
          <w:marLeft w:val="0"/>
          <w:marRight w:val="0"/>
          <w:marTop w:val="0"/>
          <w:marBottom w:val="0"/>
          <w:divBdr>
            <w:top w:val="none" w:sz="0" w:space="0" w:color="auto"/>
            <w:left w:val="none" w:sz="0" w:space="0" w:color="auto"/>
            <w:bottom w:val="none" w:sz="0" w:space="0" w:color="auto"/>
            <w:right w:val="none" w:sz="0" w:space="0" w:color="auto"/>
          </w:divBdr>
          <w:divsChild>
            <w:div w:id="1615164397">
              <w:marLeft w:val="0"/>
              <w:marRight w:val="0"/>
              <w:marTop w:val="0"/>
              <w:marBottom w:val="0"/>
              <w:divBdr>
                <w:top w:val="none" w:sz="0" w:space="0" w:color="auto"/>
                <w:left w:val="none" w:sz="0" w:space="0" w:color="auto"/>
                <w:bottom w:val="none" w:sz="0" w:space="0" w:color="auto"/>
                <w:right w:val="none" w:sz="0" w:space="0" w:color="auto"/>
              </w:divBdr>
              <w:divsChild>
                <w:div w:id="1005591573">
                  <w:marLeft w:val="0"/>
                  <w:marRight w:val="0"/>
                  <w:marTop w:val="0"/>
                  <w:marBottom w:val="0"/>
                  <w:divBdr>
                    <w:top w:val="none" w:sz="0" w:space="0" w:color="auto"/>
                    <w:left w:val="none" w:sz="0" w:space="0" w:color="auto"/>
                    <w:bottom w:val="none" w:sz="0" w:space="0" w:color="auto"/>
                    <w:right w:val="none" w:sz="0" w:space="0" w:color="auto"/>
                  </w:divBdr>
                  <w:divsChild>
                    <w:div w:id="289089867">
                      <w:marLeft w:val="0"/>
                      <w:marRight w:val="0"/>
                      <w:marTop w:val="0"/>
                      <w:marBottom w:val="0"/>
                      <w:divBdr>
                        <w:top w:val="single" w:sz="6" w:space="0" w:color="CCCCCC"/>
                        <w:left w:val="single" w:sz="2" w:space="0" w:color="CCCCCC"/>
                        <w:bottom w:val="single" w:sz="6" w:space="0" w:color="CCCCCC"/>
                        <w:right w:val="single" w:sz="2" w:space="0" w:color="CCCCCC"/>
                      </w:divBdr>
                      <w:divsChild>
                        <w:div w:id="81726525">
                          <w:marLeft w:val="0"/>
                          <w:marRight w:val="0"/>
                          <w:marTop w:val="0"/>
                          <w:marBottom w:val="0"/>
                          <w:divBdr>
                            <w:top w:val="none" w:sz="0" w:space="0" w:color="auto"/>
                            <w:left w:val="none" w:sz="0" w:space="0" w:color="auto"/>
                            <w:bottom w:val="none" w:sz="0" w:space="0" w:color="auto"/>
                            <w:right w:val="none" w:sz="0" w:space="0" w:color="auto"/>
                          </w:divBdr>
                          <w:divsChild>
                            <w:div w:id="9719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82115">
      <w:bodyDiv w:val="1"/>
      <w:marLeft w:val="0"/>
      <w:marRight w:val="0"/>
      <w:marTop w:val="0"/>
      <w:marBottom w:val="0"/>
      <w:divBdr>
        <w:top w:val="none" w:sz="0" w:space="0" w:color="auto"/>
        <w:left w:val="none" w:sz="0" w:space="0" w:color="auto"/>
        <w:bottom w:val="none" w:sz="0" w:space="0" w:color="auto"/>
        <w:right w:val="none" w:sz="0" w:space="0" w:color="auto"/>
      </w:divBdr>
      <w:divsChild>
        <w:div w:id="2122340677">
          <w:marLeft w:val="0"/>
          <w:marRight w:val="0"/>
          <w:marTop w:val="0"/>
          <w:marBottom w:val="0"/>
          <w:divBdr>
            <w:top w:val="none" w:sz="0" w:space="0" w:color="auto"/>
            <w:left w:val="none" w:sz="0" w:space="0" w:color="auto"/>
            <w:bottom w:val="none" w:sz="0" w:space="0" w:color="auto"/>
            <w:right w:val="none" w:sz="0" w:space="0" w:color="auto"/>
          </w:divBdr>
          <w:divsChild>
            <w:div w:id="1907571559">
              <w:marLeft w:val="0"/>
              <w:marRight w:val="0"/>
              <w:marTop w:val="0"/>
              <w:marBottom w:val="0"/>
              <w:divBdr>
                <w:top w:val="none" w:sz="0" w:space="0" w:color="auto"/>
                <w:left w:val="none" w:sz="0" w:space="0" w:color="auto"/>
                <w:bottom w:val="none" w:sz="0" w:space="0" w:color="auto"/>
                <w:right w:val="none" w:sz="0" w:space="0" w:color="auto"/>
              </w:divBdr>
              <w:divsChild>
                <w:div w:id="114325195">
                  <w:marLeft w:val="0"/>
                  <w:marRight w:val="0"/>
                  <w:marTop w:val="0"/>
                  <w:marBottom w:val="0"/>
                  <w:divBdr>
                    <w:top w:val="none" w:sz="0" w:space="0" w:color="auto"/>
                    <w:left w:val="none" w:sz="0" w:space="0" w:color="auto"/>
                    <w:bottom w:val="none" w:sz="0" w:space="0" w:color="auto"/>
                    <w:right w:val="none" w:sz="0" w:space="0" w:color="auto"/>
                  </w:divBdr>
                  <w:divsChild>
                    <w:div w:id="728528648">
                      <w:marLeft w:val="0"/>
                      <w:marRight w:val="0"/>
                      <w:marTop w:val="0"/>
                      <w:marBottom w:val="0"/>
                      <w:divBdr>
                        <w:top w:val="single" w:sz="6" w:space="0" w:color="CCCCCC"/>
                        <w:left w:val="single" w:sz="2" w:space="0" w:color="CCCCCC"/>
                        <w:bottom w:val="single" w:sz="6" w:space="0" w:color="CCCCCC"/>
                        <w:right w:val="single" w:sz="2" w:space="0" w:color="CCCCCC"/>
                      </w:divBdr>
                      <w:divsChild>
                        <w:div w:id="2130053165">
                          <w:marLeft w:val="0"/>
                          <w:marRight w:val="0"/>
                          <w:marTop w:val="0"/>
                          <w:marBottom w:val="0"/>
                          <w:divBdr>
                            <w:top w:val="none" w:sz="0" w:space="0" w:color="auto"/>
                            <w:left w:val="none" w:sz="0" w:space="0" w:color="auto"/>
                            <w:bottom w:val="none" w:sz="0" w:space="0" w:color="auto"/>
                            <w:right w:val="none" w:sz="0" w:space="0" w:color="auto"/>
                          </w:divBdr>
                          <w:divsChild>
                            <w:div w:id="156579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03133">
      <w:bodyDiv w:val="1"/>
      <w:marLeft w:val="0"/>
      <w:marRight w:val="0"/>
      <w:marTop w:val="0"/>
      <w:marBottom w:val="0"/>
      <w:divBdr>
        <w:top w:val="none" w:sz="0" w:space="0" w:color="auto"/>
        <w:left w:val="none" w:sz="0" w:space="0" w:color="auto"/>
        <w:bottom w:val="none" w:sz="0" w:space="0" w:color="auto"/>
        <w:right w:val="none" w:sz="0" w:space="0" w:color="auto"/>
      </w:divBdr>
      <w:divsChild>
        <w:div w:id="1124234324">
          <w:marLeft w:val="0"/>
          <w:marRight w:val="0"/>
          <w:marTop w:val="0"/>
          <w:marBottom w:val="0"/>
          <w:divBdr>
            <w:top w:val="none" w:sz="0" w:space="0" w:color="auto"/>
            <w:left w:val="none" w:sz="0" w:space="0" w:color="auto"/>
            <w:bottom w:val="none" w:sz="0" w:space="0" w:color="auto"/>
            <w:right w:val="none" w:sz="0" w:space="0" w:color="auto"/>
          </w:divBdr>
          <w:divsChild>
            <w:div w:id="2140564983">
              <w:marLeft w:val="0"/>
              <w:marRight w:val="0"/>
              <w:marTop w:val="0"/>
              <w:marBottom w:val="0"/>
              <w:divBdr>
                <w:top w:val="none" w:sz="0" w:space="0" w:color="auto"/>
                <w:left w:val="none" w:sz="0" w:space="0" w:color="auto"/>
                <w:bottom w:val="none" w:sz="0" w:space="0" w:color="auto"/>
                <w:right w:val="none" w:sz="0" w:space="0" w:color="auto"/>
              </w:divBdr>
              <w:divsChild>
                <w:div w:id="1836413826">
                  <w:marLeft w:val="0"/>
                  <w:marRight w:val="0"/>
                  <w:marTop w:val="0"/>
                  <w:marBottom w:val="0"/>
                  <w:divBdr>
                    <w:top w:val="none" w:sz="0" w:space="0" w:color="auto"/>
                    <w:left w:val="none" w:sz="0" w:space="0" w:color="auto"/>
                    <w:bottom w:val="none" w:sz="0" w:space="0" w:color="auto"/>
                    <w:right w:val="none" w:sz="0" w:space="0" w:color="auto"/>
                  </w:divBdr>
                  <w:divsChild>
                    <w:div w:id="808396822">
                      <w:marLeft w:val="0"/>
                      <w:marRight w:val="0"/>
                      <w:marTop w:val="0"/>
                      <w:marBottom w:val="0"/>
                      <w:divBdr>
                        <w:top w:val="single" w:sz="6" w:space="0" w:color="CCCCCC"/>
                        <w:left w:val="single" w:sz="2" w:space="0" w:color="CCCCCC"/>
                        <w:bottom w:val="single" w:sz="6" w:space="0" w:color="CCCCCC"/>
                        <w:right w:val="single" w:sz="2" w:space="0" w:color="CCCCCC"/>
                      </w:divBdr>
                      <w:divsChild>
                        <w:div w:id="1787191000">
                          <w:marLeft w:val="0"/>
                          <w:marRight w:val="0"/>
                          <w:marTop w:val="0"/>
                          <w:marBottom w:val="0"/>
                          <w:divBdr>
                            <w:top w:val="none" w:sz="0" w:space="0" w:color="auto"/>
                            <w:left w:val="none" w:sz="0" w:space="0" w:color="auto"/>
                            <w:bottom w:val="none" w:sz="0" w:space="0" w:color="auto"/>
                            <w:right w:val="none" w:sz="0" w:space="0" w:color="auto"/>
                          </w:divBdr>
                          <w:divsChild>
                            <w:div w:id="2064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613841">
      <w:bodyDiv w:val="1"/>
      <w:marLeft w:val="0"/>
      <w:marRight w:val="0"/>
      <w:marTop w:val="0"/>
      <w:marBottom w:val="0"/>
      <w:divBdr>
        <w:top w:val="none" w:sz="0" w:space="0" w:color="auto"/>
        <w:left w:val="none" w:sz="0" w:space="0" w:color="auto"/>
        <w:bottom w:val="none" w:sz="0" w:space="0" w:color="auto"/>
        <w:right w:val="none" w:sz="0" w:space="0" w:color="auto"/>
      </w:divBdr>
      <w:divsChild>
        <w:div w:id="1946688370">
          <w:marLeft w:val="0"/>
          <w:marRight w:val="0"/>
          <w:marTop w:val="0"/>
          <w:marBottom w:val="0"/>
          <w:divBdr>
            <w:top w:val="none" w:sz="0" w:space="0" w:color="auto"/>
            <w:left w:val="none" w:sz="0" w:space="0" w:color="auto"/>
            <w:bottom w:val="none" w:sz="0" w:space="0" w:color="auto"/>
            <w:right w:val="none" w:sz="0" w:space="0" w:color="auto"/>
          </w:divBdr>
          <w:divsChild>
            <w:div w:id="1843272682">
              <w:marLeft w:val="0"/>
              <w:marRight w:val="0"/>
              <w:marTop w:val="0"/>
              <w:marBottom w:val="0"/>
              <w:divBdr>
                <w:top w:val="none" w:sz="0" w:space="0" w:color="auto"/>
                <w:left w:val="none" w:sz="0" w:space="0" w:color="auto"/>
                <w:bottom w:val="none" w:sz="0" w:space="0" w:color="auto"/>
                <w:right w:val="none" w:sz="0" w:space="0" w:color="auto"/>
              </w:divBdr>
              <w:divsChild>
                <w:div w:id="1157454337">
                  <w:marLeft w:val="0"/>
                  <w:marRight w:val="0"/>
                  <w:marTop w:val="0"/>
                  <w:marBottom w:val="0"/>
                  <w:divBdr>
                    <w:top w:val="none" w:sz="0" w:space="0" w:color="auto"/>
                    <w:left w:val="none" w:sz="0" w:space="0" w:color="auto"/>
                    <w:bottom w:val="none" w:sz="0" w:space="0" w:color="auto"/>
                    <w:right w:val="none" w:sz="0" w:space="0" w:color="auto"/>
                  </w:divBdr>
                  <w:divsChild>
                    <w:div w:id="654532600">
                      <w:marLeft w:val="0"/>
                      <w:marRight w:val="0"/>
                      <w:marTop w:val="0"/>
                      <w:marBottom w:val="0"/>
                      <w:divBdr>
                        <w:top w:val="single" w:sz="6" w:space="0" w:color="CCCCCC"/>
                        <w:left w:val="single" w:sz="2" w:space="0" w:color="CCCCCC"/>
                        <w:bottom w:val="single" w:sz="6" w:space="0" w:color="CCCCCC"/>
                        <w:right w:val="single" w:sz="2" w:space="0" w:color="CCCCCC"/>
                      </w:divBdr>
                      <w:divsChild>
                        <w:div w:id="388262603">
                          <w:marLeft w:val="0"/>
                          <w:marRight w:val="0"/>
                          <w:marTop w:val="0"/>
                          <w:marBottom w:val="0"/>
                          <w:divBdr>
                            <w:top w:val="none" w:sz="0" w:space="0" w:color="auto"/>
                            <w:left w:val="none" w:sz="0" w:space="0" w:color="auto"/>
                            <w:bottom w:val="none" w:sz="0" w:space="0" w:color="auto"/>
                            <w:right w:val="none" w:sz="0" w:space="0" w:color="auto"/>
                          </w:divBdr>
                          <w:divsChild>
                            <w:div w:id="144175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5655">
      <w:bodyDiv w:val="1"/>
      <w:marLeft w:val="0"/>
      <w:marRight w:val="0"/>
      <w:marTop w:val="0"/>
      <w:marBottom w:val="0"/>
      <w:divBdr>
        <w:top w:val="none" w:sz="0" w:space="0" w:color="auto"/>
        <w:left w:val="none" w:sz="0" w:space="0" w:color="auto"/>
        <w:bottom w:val="none" w:sz="0" w:space="0" w:color="auto"/>
        <w:right w:val="none" w:sz="0" w:space="0" w:color="auto"/>
      </w:divBdr>
      <w:divsChild>
        <w:div w:id="506596482">
          <w:marLeft w:val="0"/>
          <w:marRight w:val="0"/>
          <w:marTop w:val="0"/>
          <w:marBottom w:val="0"/>
          <w:divBdr>
            <w:top w:val="none" w:sz="0" w:space="0" w:color="auto"/>
            <w:left w:val="none" w:sz="0" w:space="0" w:color="auto"/>
            <w:bottom w:val="none" w:sz="0" w:space="0" w:color="auto"/>
            <w:right w:val="none" w:sz="0" w:space="0" w:color="auto"/>
          </w:divBdr>
          <w:divsChild>
            <w:div w:id="1519083557">
              <w:marLeft w:val="0"/>
              <w:marRight w:val="0"/>
              <w:marTop w:val="0"/>
              <w:marBottom w:val="0"/>
              <w:divBdr>
                <w:top w:val="none" w:sz="0" w:space="0" w:color="auto"/>
                <w:left w:val="none" w:sz="0" w:space="0" w:color="auto"/>
                <w:bottom w:val="none" w:sz="0" w:space="0" w:color="auto"/>
                <w:right w:val="none" w:sz="0" w:space="0" w:color="auto"/>
              </w:divBdr>
              <w:divsChild>
                <w:div w:id="960303905">
                  <w:marLeft w:val="0"/>
                  <w:marRight w:val="0"/>
                  <w:marTop w:val="0"/>
                  <w:marBottom w:val="0"/>
                  <w:divBdr>
                    <w:top w:val="none" w:sz="0" w:space="0" w:color="auto"/>
                    <w:left w:val="none" w:sz="0" w:space="0" w:color="auto"/>
                    <w:bottom w:val="none" w:sz="0" w:space="0" w:color="auto"/>
                    <w:right w:val="none" w:sz="0" w:space="0" w:color="auto"/>
                  </w:divBdr>
                  <w:divsChild>
                    <w:div w:id="1664893157">
                      <w:marLeft w:val="0"/>
                      <w:marRight w:val="0"/>
                      <w:marTop w:val="0"/>
                      <w:marBottom w:val="0"/>
                      <w:divBdr>
                        <w:top w:val="single" w:sz="6" w:space="0" w:color="CCCCCC"/>
                        <w:left w:val="single" w:sz="2" w:space="0" w:color="CCCCCC"/>
                        <w:bottom w:val="single" w:sz="6" w:space="0" w:color="CCCCCC"/>
                        <w:right w:val="single" w:sz="2" w:space="0" w:color="CCCCCC"/>
                      </w:divBdr>
                      <w:divsChild>
                        <w:div w:id="1959725756">
                          <w:marLeft w:val="0"/>
                          <w:marRight w:val="0"/>
                          <w:marTop w:val="0"/>
                          <w:marBottom w:val="0"/>
                          <w:divBdr>
                            <w:top w:val="none" w:sz="0" w:space="0" w:color="auto"/>
                            <w:left w:val="none" w:sz="0" w:space="0" w:color="auto"/>
                            <w:bottom w:val="none" w:sz="0" w:space="0" w:color="auto"/>
                            <w:right w:val="none" w:sz="0" w:space="0" w:color="auto"/>
                          </w:divBdr>
                          <w:divsChild>
                            <w:div w:id="11266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455790">
      <w:bodyDiv w:val="1"/>
      <w:marLeft w:val="0"/>
      <w:marRight w:val="0"/>
      <w:marTop w:val="0"/>
      <w:marBottom w:val="0"/>
      <w:divBdr>
        <w:top w:val="none" w:sz="0" w:space="0" w:color="auto"/>
        <w:left w:val="none" w:sz="0" w:space="0" w:color="auto"/>
        <w:bottom w:val="none" w:sz="0" w:space="0" w:color="auto"/>
        <w:right w:val="none" w:sz="0" w:space="0" w:color="auto"/>
      </w:divBdr>
    </w:div>
    <w:div w:id="1832792623">
      <w:bodyDiv w:val="1"/>
      <w:marLeft w:val="0"/>
      <w:marRight w:val="0"/>
      <w:marTop w:val="0"/>
      <w:marBottom w:val="0"/>
      <w:divBdr>
        <w:top w:val="none" w:sz="0" w:space="0" w:color="auto"/>
        <w:left w:val="none" w:sz="0" w:space="0" w:color="auto"/>
        <w:bottom w:val="none" w:sz="0" w:space="0" w:color="auto"/>
        <w:right w:val="none" w:sz="0" w:space="0" w:color="auto"/>
      </w:divBdr>
      <w:divsChild>
        <w:div w:id="568349935">
          <w:marLeft w:val="0"/>
          <w:marRight w:val="0"/>
          <w:marTop w:val="0"/>
          <w:marBottom w:val="0"/>
          <w:divBdr>
            <w:top w:val="none" w:sz="0" w:space="0" w:color="auto"/>
            <w:left w:val="none" w:sz="0" w:space="0" w:color="auto"/>
            <w:bottom w:val="none" w:sz="0" w:space="0" w:color="auto"/>
            <w:right w:val="none" w:sz="0" w:space="0" w:color="auto"/>
          </w:divBdr>
          <w:divsChild>
            <w:div w:id="356005486">
              <w:marLeft w:val="0"/>
              <w:marRight w:val="0"/>
              <w:marTop w:val="0"/>
              <w:marBottom w:val="0"/>
              <w:divBdr>
                <w:top w:val="none" w:sz="0" w:space="0" w:color="auto"/>
                <w:left w:val="none" w:sz="0" w:space="0" w:color="auto"/>
                <w:bottom w:val="none" w:sz="0" w:space="0" w:color="auto"/>
                <w:right w:val="none" w:sz="0" w:space="0" w:color="auto"/>
              </w:divBdr>
              <w:divsChild>
                <w:div w:id="698244650">
                  <w:marLeft w:val="0"/>
                  <w:marRight w:val="0"/>
                  <w:marTop w:val="0"/>
                  <w:marBottom w:val="0"/>
                  <w:divBdr>
                    <w:top w:val="none" w:sz="0" w:space="0" w:color="auto"/>
                    <w:left w:val="none" w:sz="0" w:space="0" w:color="auto"/>
                    <w:bottom w:val="none" w:sz="0" w:space="0" w:color="auto"/>
                    <w:right w:val="none" w:sz="0" w:space="0" w:color="auto"/>
                  </w:divBdr>
                  <w:divsChild>
                    <w:div w:id="1416627481">
                      <w:marLeft w:val="0"/>
                      <w:marRight w:val="0"/>
                      <w:marTop w:val="0"/>
                      <w:marBottom w:val="0"/>
                      <w:divBdr>
                        <w:top w:val="single" w:sz="6" w:space="0" w:color="CCCCCC"/>
                        <w:left w:val="single" w:sz="2" w:space="0" w:color="CCCCCC"/>
                        <w:bottom w:val="single" w:sz="6" w:space="0" w:color="CCCCCC"/>
                        <w:right w:val="single" w:sz="2" w:space="0" w:color="CCCCCC"/>
                      </w:divBdr>
                      <w:divsChild>
                        <w:div w:id="1808662814">
                          <w:marLeft w:val="0"/>
                          <w:marRight w:val="0"/>
                          <w:marTop w:val="0"/>
                          <w:marBottom w:val="0"/>
                          <w:divBdr>
                            <w:top w:val="none" w:sz="0" w:space="0" w:color="auto"/>
                            <w:left w:val="none" w:sz="0" w:space="0" w:color="auto"/>
                            <w:bottom w:val="none" w:sz="0" w:space="0" w:color="auto"/>
                            <w:right w:val="none" w:sz="0" w:space="0" w:color="auto"/>
                          </w:divBdr>
                          <w:divsChild>
                            <w:div w:id="18101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71503">
      <w:bodyDiv w:val="1"/>
      <w:marLeft w:val="0"/>
      <w:marRight w:val="0"/>
      <w:marTop w:val="0"/>
      <w:marBottom w:val="0"/>
      <w:divBdr>
        <w:top w:val="none" w:sz="0" w:space="0" w:color="auto"/>
        <w:left w:val="none" w:sz="0" w:space="0" w:color="auto"/>
        <w:bottom w:val="none" w:sz="0" w:space="0" w:color="auto"/>
        <w:right w:val="none" w:sz="0" w:space="0" w:color="auto"/>
      </w:divBdr>
    </w:div>
    <w:div w:id="2003584031">
      <w:bodyDiv w:val="1"/>
      <w:marLeft w:val="0"/>
      <w:marRight w:val="0"/>
      <w:marTop w:val="0"/>
      <w:marBottom w:val="0"/>
      <w:divBdr>
        <w:top w:val="none" w:sz="0" w:space="0" w:color="auto"/>
        <w:left w:val="none" w:sz="0" w:space="0" w:color="auto"/>
        <w:bottom w:val="none" w:sz="0" w:space="0" w:color="auto"/>
        <w:right w:val="none" w:sz="0" w:space="0" w:color="auto"/>
      </w:divBdr>
      <w:divsChild>
        <w:div w:id="1764690284">
          <w:marLeft w:val="0"/>
          <w:marRight w:val="0"/>
          <w:marTop w:val="0"/>
          <w:marBottom w:val="0"/>
          <w:divBdr>
            <w:top w:val="none" w:sz="0" w:space="0" w:color="auto"/>
            <w:left w:val="none" w:sz="0" w:space="0" w:color="auto"/>
            <w:bottom w:val="none" w:sz="0" w:space="0" w:color="auto"/>
            <w:right w:val="none" w:sz="0" w:space="0" w:color="auto"/>
          </w:divBdr>
          <w:divsChild>
            <w:div w:id="1899970901">
              <w:marLeft w:val="0"/>
              <w:marRight w:val="0"/>
              <w:marTop w:val="0"/>
              <w:marBottom w:val="0"/>
              <w:divBdr>
                <w:top w:val="none" w:sz="0" w:space="0" w:color="auto"/>
                <w:left w:val="none" w:sz="0" w:space="0" w:color="auto"/>
                <w:bottom w:val="none" w:sz="0" w:space="0" w:color="auto"/>
                <w:right w:val="none" w:sz="0" w:space="0" w:color="auto"/>
              </w:divBdr>
              <w:divsChild>
                <w:div w:id="604927204">
                  <w:marLeft w:val="0"/>
                  <w:marRight w:val="0"/>
                  <w:marTop w:val="0"/>
                  <w:marBottom w:val="0"/>
                  <w:divBdr>
                    <w:top w:val="none" w:sz="0" w:space="0" w:color="auto"/>
                    <w:left w:val="none" w:sz="0" w:space="0" w:color="auto"/>
                    <w:bottom w:val="none" w:sz="0" w:space="0" w:color="auto"/>
                    <w:right w:val="none" w:sz="0" w:space="0" w:color="auto"/>
                  </w:divBdr>
                  <w:divsChild>
                    <w:div w:id="719092418">
                      <w:marLeft w:val="0"/>
                      <w:marRight w:val="0"/>
                      <w:marTop w:val="0"/>
                      <w:marBottom w:val="0"/>
                      <w:divBdr>
                        <w:top w:val="single" w:sz="6" w:space="0" w:color="CCCCCC"/>
                        <w:left w:val="single" w:sz="2" w:space="0" w:color="CCCCCC"/>
                        <w:bottom w:val="single" w:sz="6" w:space="0" w:color="CCCCCC"/>
                        <w:right w:val="single" w:sz="2" w:space="0" w:color="CCCCCC"/>
                      </w:divBdr>
                      <w:divsChild>
                        <w:div w:id="1501043825">
                          <w:marLeft w:val="0"/>
                          <w:marRight w:val="0"/>
                          <w:marTop w:val="0"/>
                          <w:marBottom w:val="0"/>
                          <w:divBdr>
                            <w:top w:val="none" w:sz="0" w:space="0" w:color="auto"/>
                            <w:left w:val="none" w:sz="0" w:space="0" w:color="auto"/>
                            <w:bottom w:val="none" w:sz="0" w:space="0" w:color="auto"/>
                            <w:right w:val="none" w:sz="0" w:space="0" w:color="auto"/>
                          </w:divBdr>
                          <w:divsChild>
                            <w:div w:id="16452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0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tendee.gotowebinar.com/register/254368754377545318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t.ly/1UD3B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uzanne_Young@natureserv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le_Sears@natu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lated_x0020_Product xmlns="db4bc2d3-d68d-4b1f-b846-a56cb94779df">Biotics</Related_x0020_Product>
    <Custom_x0020_Tags xmlns="390a7e55-7e73-43b9-879c-5612e16d7fc0"/>
    <Secondary_x0020_Description xmlns="db4bc2d3-d68d-4b1f-b846-a56cb94779df">
      <Value>Help/Documentation</Value>
    </Secondary_x0020_Description>
    <Primary_x0020_Description xmlns="db4bc2d3-d68d-4b1f-b846-a56cb94779df">Tools/Technology</Primary_x0020_Descrip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2E8B91F70D7E45907A1C306F60B51B" ma:contentTypeVersion="2" ma:contentTypeDescription="Create a new document." ma:contentTypeScope="" ma:versionID="33f8c92a2d3de937d8008d90bcb45c42">
  <xsd:schema xmlns:xsd="http://www.w3.org/2001/XMLSchema" xmlns:p="http://schemas.microsoft.com/office/2006/metadata/properties" xmlns:ns2="db4bc2d3-d68d-4b1f-b846-a56cb94779df" xmlns:ns3="390a7e55-7e73-43b9-879c-5612e16d7fc0" targetNamespace="http://schemas.microsoft.com/office/2006/metadata/properties" ma:root="true" ma:fieldsID="703185135be8e0cfc6f6c108d139336a" ns2:_="" ns3:_="">
    <xsd:import namespace="db4bc2d3-d68d-4b1f-b846-a56cb94779df"/>
    <xsd:import namespace="390a7e55-7e73-43b9-879c-5612e16d7fc0"/>
    <xsd:element name="properties">
      <xsd:complexType>
        <xsd:sequence>
          <xsd:element name="documentManagement">
            <xsd:complexType>
              <xsd:all>
                <xsd:element ref="ns2:Primary_x0020_Description"/>
                <xsd:element ref="ns2:Secondary_x0020_Description" minOccurs="0"/>
                <xsd:element ref="ns2:Related_x0020_Product" minOccurs="0"/>
                <xsd:element ref="ns3:Custom_x0020_Tags" minOccurs="0"/>
              </xsd:all>
            </xsd:complexType>
          </xsd:element>
        </xsd:sequence>
      </xsd:complexType>
    </xsd:element>
  </xsd:schema>
  <xsd:schema xmlns:xsd="http://www.w3.org/2001/XMLSchema" xmlns:dms="http://schemas.microsoft.com/office/2006/documentManagement/types" targetNamespace="db4bc2d3-d68d-4b1f-b846-a56cb94779df" elementFormDefault="qualified">
    <xsd:import namespace="http://schemas.microsoft.com/office/2006/documentManagement/types"/>
    <xsd:element name="Primary_x0020_Description" ma:index="8" ma:displayName="Primary Description" ma:description="Please choose the subject area that best decribes the item you are posting." ma:format="Dropdown" ma:internalName="Primary_x0020_Description">
      <xsd:simpleType>
        <xsd:union memberTypes="dms:Text">
          <xsd:simpleType>
            <xsd:restriction base="dms:Choice">
              <xsd:enumeration value="Conservation Planning"/>
              <xsd:enumeration value="Data Management"/>
              <xsd:enumeration value="Leadership/Networking"/>
              <xsd:enumeration value="Methodology"/>
              <xsd:enumeration value="Science"/>
              <xsd:enumeration value="Tools/Technology"/>
            </xsd:restriction>
          </xsd:simpleType>
        </xsd:union>
      </xsd:simpleType>
    </xsd:element>
    <xsd:element name="Secondary_x0020_Description" ma:index="9" nillable="true" ma:displayName="Secondary Description" ma:description="Please choose one or more secondary decriptions for the item you are posting." ma:internalName="Secondary_x0020_Description"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otany"/>
                        <xsd:enumeration value="Conferences/Training"/>
                        <xsd:enumeration value="Conservation Planning"/>
                        <xsd:enumeration value="Data Management"/>
                        <xsd:enumeration value="Ecology"/>
                        <xsd:enumeration value="Fundraising/Business Development"/>
                        <xsd:enumeration value="GIS/Mapping"/>
                        <xsd:enumeration value="Help/Documentation"/>
                        <xsd:enumeration value="Leadership"/>
                        <xsd:enumeration value="Methodology"/>
                        <xsd:enumeration value="Networking"/>
                        <xsd:enumeration value="SQL/Scripts"/>
                        <xsd:enumeration value="Tools/Technology"/>
                        <xsd:enumeration value="Zoology"/>
                      </xsd:restriction>
                    </xsd:simpleType>
                  </xsd:union>
                </xsd:simpleType>
              </xsd:element>
            </xsd:sequence>
          </xsd:extension>
        </xsd:complexContent>
      </xsd:complexType>
    </xsd:element>
    <xsd:element name="Related_x0020_Product" ma:index="10" nillable="true" ma:displayName="Related Product" ma:description="Please choose the product that your posted item pertains to.  If your document doesn't pertain to a specific product, choose &quot;General&quot;." ma:format="Dropdown" ma:internalName="Related_x0020_Product">
      <xsd:simpleType>
        <xsd:union memberTypes="dms:Text">
          <xsd:simpleType>
            <xsd:restriction base="dms:Choice">
              <xsd:enumeration value="Biotics"/>
              <xsd:enumeration value="CCVI"/>
              <xsd:enumeration value="Crystal Reports"/>
              <xsd:enumeration value="Explorer/InfoNatura"/>
              <xsd:enumeration value="Handheld"/>
              <xsd:enumeration value="Kestrel"/>
              <xsd:enumeration value="LandScope"/>
              <xsd:enumeration value="NatureServe.org"/>
              <xsd:enumeration value="Oracle"/>
              <xsd:enumeration value="SharePoint"/>
              <xsd:enumeration value="Vista"/>
            </xsd:restriction>
          </xsd:simpleType>
        </xsd:union>
      </xsd:simpleType>
    </xsd:element>
  </xsd:schema>
  <xsd:schema xmlns:xsd="http://www.w3.org/2001/XMLSchema" xmlns:dms="http://schemas.microsoft.com/office/2006/documentManagement/types" targetNamespace="390a7e55-7e73-43b9-879c-5612e16d7fc0" elementFormDefault="qualified">
    <xsd:import namespace="http://schemas.microsoft.com/office/2006/documentManagement/types"/>
    <xsd:element name="Custom_x0020_Tags" ma:index="11" nillable="true" ma:displayName="Custom Tags" ma:list="{6f6edbc6-9636-41c1-a718-a1a40a05d7b1}" ma:internalName="Custom_x0020_Tag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8498-8311-4328-A240-2473AA7BD8A8}">
  <ds:schemaRefs>
    <ds:schemaRef ds:uri="http://purl.org/dc/terms/"/>
    <ds:schemaRef ds:uri="http://www.w3.org/XML/1998/namespace"/>
    <ds:schemaRef ds:uri="http://purl.org/dc/dcmitype/"/>
    <ds:schemaRef ds:uri="db4bc2d3-d68d-4b1f-b846-a56cb94779df"/>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90a7e55-7e73-43b9-879c-5612e16d7fc0"/>
  </ds:schemaRefs>
</ds:datastoreItem>
</file>

<file path=customXml/itemProps2.xml><?xml version="1.0" encoding="utf-8"?>
<ds:datastoreItem xmlns:ds="http://schemas.openxmlformats.org/officeDocument/2006/customXml" ds:itemID="{BD667BC8-5D50-4047-9EA3-F49FDF66B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c2d3-d68d-4b1f-b846-a56cb94779df"/>
    <ds:schemaRef ds:uri="390a7e55-7e73-43b9-879c-5612e16d7f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5AB13C-3045-44E5-A758-E5A817D7423E}">
  <ds:schemaRefs>
    <ds:schemaRef ds:uri="http://schemas.microsoft.com/sharepoint/v3/contenttype/forms"/>
  </ds:schemaRefs>
</ds:datastoreItem>
</file>

<file path=customXml/itemProps4.xml><?xml version="1.0" encoding="utf-8"?>
<ds:datastoreItem xmlns:ds="http://schemas.openxmlformats.org/officeDocument/2006/customXml" ds:itemID="{0D1FD929-8281-4F3A-AD4E-2428733D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Next Generation Roadmap</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Generation Roadmap</dc:title>
  <dc:subject/>
  <dc:creator>lori_scott</dc:creator>
  <cp:keywords/>
  <dc:description/>
  <cp:lastModifiedBy>Shelley Cooke</cp:lastModifiedBy>
  <cp:revision>8</cp:revision>
  <cp:lastPrinted>2016-02-10T23:26:00Z</cp:lastPrinted>
  <dcterms:created xsi:type="dcterms:W3CDTF">2016-11-02T14:16:00Z</dcterms:created>
  <dcterms:modified xsi:type="dcterms:W3CDTF">2016-11-10T18:49:00Z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0x010100912E8B91F70D7E45907A1C306F60B51B</vt:lpwstr>
  </property>
</Properties>
</file>